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1E" w:rsidRPr="00D6011E" w:rsidRDefault="00D6011E" w:rsidP="00D6011E">
      <w:pPr>
        <w:widowControl w:val="0"/>
        <w:autoSpaceDE w:val="0"/>
        <w:autoSpaceDN w:val="0"/>
        <w:spacing w:before="67" w:after="0" w:line="242" w:lineRule="auto"/>
        <w:ind w:left="1816" w:right="18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011E">
        <w:rPr>
          <w:rFonts w:ascii="Times New Roman" w:eastAsia="Times New Roman" w:hAnsi="Times New Roman" w:cs="Times New Roman"/>
          <w:sz w:val="28"/>
          <w:szCs w:val="28"/>
        </w:rPr>
        <w:t>ВСЕРОССИЙСКАЯ ОЛИМПИАДА ШКОЛЬНИКОВ</w:t>
      </w:r>
      <w:r w:rsidRPr="00D601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ОБЩЕСТВОЗНАНИЕ.</w:t>
      </w:r>
      <w:r w:rsidRPr="00D6011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2024–2025 уч. г.</w:t>
      </w:r>
    </w:p>
    <w:p w:rsidR="00D6011E" w:rsidRPr="00D6011E" w:rsidRDefault="00D6011E" w:rsidP="00D6011E">
      <w:pPr>
        <w:widowControl w:val="0"/>
        <w:autoSpaceDE w:val="0"/>
        <w:autoSpaceDN w:val="0"/>
        <w:spacing w:after="0" w:line="318" w:lineRule="exact"/>
        <w:ind w:left="1816" w:right="183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011E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Pr="00D6011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Pr="00D6011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D601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КЛАСС</w:t>
      </w:r>
    </w:p>
    <w:p w:rsidR="00D6011E" w:rsidRPr="00D6011E" w:rsidRDefault="00D6011E" w:rsidP="00D6011E">
      <w:pPr>
        <w:widowControl w:val="0"/>
        <w:autoSpaceDE w:val="0"/>
        <w:autoSpaceDN w:val="0"/>
        <w:spacing w:before="5" w:after="0" w:line="240" w:lineRule="auto"/>
        <w:ind w:left="1816" w:right="183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Максимальный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балл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за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работу</w:t>
      </w:r>
      <w:r w:rsidRPr="00D6011E">
        <w:rPr>
          <w:rFonts w:ascii="Times New Roman" w:eastAsia="Times New Roman" w:hAnsi="Times New Roman" w:cs="Times New Roman"/>
          <w:b/>
          <w:spacing w:val="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–</w:t>
      </w:r>
      <w:r w:rsidRPr="00D6011E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="00B22BFC">
        <w:rPr>
          <w:rFonts w:ascii="Times New Roman" w:eastAsia="Times New Roman" w:hAnsi="Times New Roman" w:cs="Times New Roman"/>
          <w:b/>
          <w:sz w:val="28"/>
        </w:rPr>
        <w:t>70</w:t>
      </w:r>
      <w:bookmarkStart w:id="0" w:name="_GoBack"/>
      <w:bookmarkEnd w:id="0"/>
      <w:r w:rsidR="00B22BFC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6011E" w:rsidRPr="00D6011E" w:rsidRDefault="00D6011E" w:rsidP="00D6011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after="0" w:line="319" w:lineRule="exact"/>
        <w:ind w:left="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Задание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1.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Верны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ли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следующие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утверждения?</w:t>
      </w:r>
    </w:p>
    <w:p w:rsidR="00D6011E" w:rsidRPr="00D6011E" w:rsidRDefault="00D6011E" w:rsidP="00D6011E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after="0" w:line="319" w:lineRule="exact"/>
        <w:ind w:hanging="290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 xml:space="preserve">На  </w:t>
      </w:r>
      <w:r w:rsidRPr="00D6011E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 xml:space="preserve">протяжении   </w:t>
      </w:r>
      <w:r w:rsidRPr="00D6011E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 xml:space="preserve">большей   </w:t>
      </w:r>
      <w:r w:rsidRPr="00D6011E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 xml:space="preserve">части   </w:t>
      </w:r>
      <w:r w:rsidRPr="00D6011E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 xml:space="preserve">экономической   </w:t>
      </w:r>
      <w:r w:rsidRPr="00D6011E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 xml:space="preserve">истории   </w:t>
      </w:r>
      <w:r w:rsidRPr="00D6011E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понятия</w:t>
      </w:r>
    </w:p>
    <w:p w:rsidR="00D6011E" w:rsidRPr="00D6011E" w:rsidRDefault="00D6011E" w:rsidP="00D6011E">
      <w:pPr>
        <w:widowControl w:val="0"/>
        <w:autoSpaceDE w:val="0"/>
        <w:autoSpaceDN w:val="0"/>
        <w:spacing w:before="2" w:after="0" w:line="322" w:lineRule="exact"/>
        <w:ind w:lef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11E">
        <w:rPr>
          <w:rFonts w:ascii="Times New Roman" w:eastAsia="Times New Roman" w:hAnsi="Times New Roman" w:cs="Times New Roman"/>
          <w:sz w:val="28"/>
          <w:szCs w:val="28"/>
        </w:rPr>
        <w:t>«экономический</w:t>
      </w:r>
      <w:r w:rsidRPr="00D6011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рост»</w:t>
      </w:r>
      <w:r w:rsidRPr="00D6011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D6011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существовало.</w:t>
      </w:r>
    </w:p>
    <w:p w:rsidR="00D6011E" w:rsidRPr="00D6011E" w:rsidRDefault="00D6011E" w:rsidP="00D6011E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after="0" w:line="240" w:lineRule="auto"/>
        <w:ind w:left="496" w:right="237" w:hanging="284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>В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Российской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Федерации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установление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федеральных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налоговых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льгот</w:t>
      </w:r>
      <w:r w:rsidRPr="00D6011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зависит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от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гражданства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налогоплательщика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и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места</w:t>
      </w:r>
      <w:r w:rsidRPr="00D6011E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происхождения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капитала.</w:t>
      </w:r>
    </w:p>
    <w:p w:rsidR="00D6011E" w:rsidRPr="00D6011E" w:rsidRDefault="00D6011E" w:rsidP="00D6011E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after="0" w:line="240" w:lineRule="auto"/>
        <w:ind w:left="496" w:right="238" w:hanging="284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>Социологи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относят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людей,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попавших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в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другую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этническую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среду,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категории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proofErr w:type="spellStart"/>
      <w:r w:rsidRPr="00D6011E">
        <w:rPr>
          <w:rFonts w:ascii="Times New Roman" w:eastAsia="Times New Roman" w:hAnsi="Times New Roman" w:cs="Times New Roman"/>
          <w:sz w:val="28"/>
        </w:rPr>
        <w:t>этномаргиналов</w:t>
      </w:r>
      <w:proofErr w:type="spellEnd"/>
      <w:r w:rsidRPr="00D6011E">
        <w:rPr>
          <w:rFonts w:ascii="Times New Roman" w:eastAsia="Times New Roman" w:hAnsi="Times New Roman" w:cs="Times New Roman"/>
          <w:sz w:val="28"/>
        </w:rPr>
        <w:t>.</w:t>
      </w:r>
    </w:p>
    <w:p w:rsidR="00D6011E" w:rsidRPr="00D6011E" w:rsidRDefault="00D6011E" w:rsidP="00D6011E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before="1" w:after="0" w:line="240" w:lineRule="auto"/>
        <w:ind w:left="496" w:right="233" w:hanging="284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>В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отличие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от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федераций,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в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унитарных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государствах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существование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автономных территориальных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образований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недопустимо.</w:t>
      </w:r>
    </w:p>
    <w:p w:rsidR="00D6011E" w:rsidRPr="00D6011E" w:rsidRDefault="00D6011E" w:rsidP="00D6011E">
      <w:pPr>
        <w:widowControl w:val="0"/>
        <w:numPr>
          <w:ilvl w:val="0"/>
          <w:numId w:val="1"/>
        </w:numPr>
        <w:tabs>
          <w:tab w:val="left" w:pos="502"/>
        </w:tabs>
        <w:autoSpaceDE w:val="0"/>
        <w:autoSpaceDN w:val="0"/>
        <w:spacing w:after="0" w:line="240" w:lineRule="auto"/>
        <w:ind w:left="496" w:right="239" w:hanging="284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 xml:space="preserve">Процесс </w:t>
      </w:r>
      <w:proofErr w:type="spellStart"/>
      <w:r w:rsidRPr="00D6011E">
        <w:rPr>
          <w:rFonts w:ascii="Times New Roman" w:eastAsia="Times New Roman" w:hAnsi="Times New Roman" w:cs="Times New Roman"/>
          <w:sz w:val="28"/>
        </w:rPr>
        <w:t>десоциализации</w:t>
      </w:r>
      <w:proofErr w:type="spellEnd"/>
      <w:r w:rsidRPr="00D6011E">
        <w:rPr>
          <w:rFonts w:ascii="Times New Roman" w:eastAsia="Times New Roman" w:hAnsi="Times New Roman" w:cs="Times New Roman"/>
          <w:sz w:val="28"/>
        </w:rPr>
        <w:t xml:space="preserve"> может носить как негативный, так и позитивный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характер.</w:t>
      </w:r>
    </w:p>
    <w:p w:rsidR="00D6011E" w:rsidRPr="00D6011E" w:rsidRDefault="00D6011E" w:rsidP="00D6011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after="2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3"/>
        <w:gridCol w:w="936"/>
        <w:gridCol w:w="933"/>
        <w:gridCol w:w="933"/>
      </w:tblGrid>
      <w:tr w:rsidR="00D6011E" w:rsidRPr="00D6011E" w:rsidTr="00D6011E">
        <w:trPr>
          <w:trHeight w:val="323"/>
        </w:trPr>
        <w:tc>
          <w:tcPr>
            <w:tcW w:w="934" w:type="dxa"/>
          </w:tcPr>
          <w:p w:rsidR="00D6011E" w:rsidRPr="00D6011E" w:rsidRDefault="00D6011E" w:rsidP="00D6011E">
            <w:pPr>
              <w:spacing w:line="304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933" w:type="dxa"/>
          </w:tcPr>
          <w:p w:rsidR="00D6011E" w:rsidRPr="00D6011E" w:rsidRDefault="00D6011E" w:rsidP="00D6011E">
            <w:pPr>
              <w:spacing w:line="304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936" w:type="dxa"/>
          </w:tcPr>
          <w:p w:rsidR="00D6011E" w:rsidRPr="00D6011E" w:rsidRDefault="00D6011E" w:rsidP="00D6011E">
            <w:pPr>
              <w:spacing w:line="304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33" w:type="dxa"/>
          </w:tcPr>
          <w:p w:rsidR="00D6011E" w:rsidRPr="00D6011E" w:rsidRDefault="00D6011E" w:rsidP="00D6011E">
            <w:pPr>
              <w:spacing w:line="304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933" w:type="dxa"/>
          </w:tcPr>
          <w:p w:rsidR="00D6011E" w:rsidRPr="00D6011E" w:rsidRDefault="00D6011E" w:rsidP="00D6011E">
            <w:pPr>
              <w:spacing w:line="304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D6011E" w:rsidRPr="00D6011E" w:rsidTr="00D6011E">
        <w:trPr>
          <w:trHeight w:val="321"/>
        </w:trPr>
        <w:tc>
          <w:tcPr>
            <w:tcW w:w="934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3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6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3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3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6011E" w:rsidRPr="00D6011E" w:rsidRDefault="00D6011E" w:rsidP="00D6011E">
      <w:pPr>
        <w:widowControl w:val="0"/>
        <w:autoSpaceDE w:val="0"/>
        <w:autoSpaceDN w:val="0"/>
        <w:spacing w:before="89" w:after="0" w:line="240" w:lineRule="auto"/>
        <w:ind w:left="212" w:right="496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Задание 2. Выберите верные утверждения, соответствующие содержанию</w:t>
      </w:r>
      <w:r w:rsidRPr="00D6011E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картины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А.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А.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Кириллова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«Ликбез».</w:t>
      </w:r>
    </w:p>
    <w:p w:rsid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D6011E" w:rsidRPr="00D6011E" w:rsidSect="00D6011E">
          <w:pgSz w:w="11910" w:h="16840"/>
          <w:pgMar w:top="1040" w:right="900" w:bottom="280" w:left="920" w:header="720" w:footer="720" w:gutter="0"/>
          <w:cols w:space="720"/>
        </w:sectPr>
      </w:pPr>
      <w:r w:rsidRPr="00D6011E">
        <w:rPr>
          <w:rFonts w:ascii="Times New Roman" w:eastAsia="Times New Roman" w:hAnsi="Times New Roman" w:cs="Times New Roman"/>
          <w:noProof/>
          <w:sz w:val="20"/>
          <w:lang w:eastAsia="ru-RU"/>
        </w:rPr>
        <w:drawing>
          <wp:inline distT="0" distB="0" distL="0" distR="0" wp14:anchorId="023FAC10" wp14:editId="5FB88ACC">
            <wp:extent cx="5934490" cy="410298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490" cy="4102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11E" w:rsidRPr="00D6011E" w:rsidRDefault="00D6011E" w:rsidP="00D6011E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hanging="290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lastRenderedPageBreak/>
        <w:t>Изображённый</w:t>
      </w:r>
      <w:r w:rsidRPr="00D601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на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картине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вид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деятельности</w:t>
      </w:r>
      <w:r w:rsidRPr="00D6011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является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творчеством.</w:t>
      </w:r>
    </w:p>
    <w:p w:rsidR="00D6011E" w:rsidRPr="00D6011E" w:rsidRDefault="00D6011E" w:rsidP="00D6011E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left="496" w:right="238" w:hanging="284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>Главной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функцией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социального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института,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представленного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на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картине,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является</w:t>
      </w:r>
      <w:r w:rsidRPr="00D6011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познание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и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объяснение законов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устройства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и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развития</w:t>
      </w:r>
      <w:r w:rsidRPr="00D6011E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мира.</w:t>
      </w:r>
    </w:p>
    <w:p w:rsidR="00D6011E" w:rsidRPr="00D6011E" w:rsidRDefault="00D6011E" w:rsidP="00D6011E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2" w:lineRule="auto"/>
        <w:ind w:left="496" w:right="237" w:hanging="284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>Представленная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на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картине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малая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группа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основана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на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браке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и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кровном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родстве.</w:t>
      </w:r>
    </w:p>
    <w:p w:rsidR="00D6011E" w:rsidRPr="00D6011E" w:rsidRDefault="00D6011E" w:rsidP="00D6011E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left="496" w:right="238" w:hanging="284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>Мероприятия,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иллюстрацией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которых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является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представленная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картина,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в</w:t>
      </w:r>
      <w:r w:rsidRPr="00D6011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советском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государстве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носили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массовый</w:t>
      </w:r>
      <w:r w:rsidRPr="00D601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характер в</w:t>
      </w:r>
      <w:r w:rsidRPr="00D6011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1920–1930 гг.</w:t>
      </w:r>
    </w:p>
    <w:p w:rsidR="00D6011E" w:rsidRPr="00D6011E" w:rsidRDefault="00D6011E" w:rsidP="00D6011E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left="496" w:right="232" w:hanging="284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>Сюжет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картины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несёт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одну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из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отличительных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черт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постиндустриального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общества.</w:t>
      </w:r>
    </w:p>
    <w:p w:rsidR="00D6011E" w:rsidRPr="00D6011E" w:rsidRDefault="00D6011E" w:rsidP="00D6011E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left="496" w:right="239" w:hanging="284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>Характерной чертой представленного на картине социального института в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современном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мире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является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непрерывность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на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протяжении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всей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жизни</w:t>
      </w:r>
      <w:r w:rsidRPr="00D6011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человека.</w:t>
      </w:r>
    </w:p>
    <w:p w:rsidR="00D6011E" w:rsidRPr="00D6011E" w:rsidRDefault="00D6011E" w:rsidP="00D6011E">
      <w:pPr>
        <w:widowControl w:val="0"/>
        <w:numPr>
          <w:ilvl w:val="0"/>
          <w:numId w:val="2"/>
        </w:numPr>
        <w:tabs>
          <w:tab w:val="left" w:pos="502"/>
        </w:tabs>
        <w:autoSpaceDE w:val="0"/>
        <w:autoSpaceDN w:val="0"/>
        <w:spacing w:after="0" w:line="240" w:lineRule="auto"/>
        <w:ind w:hanging="290"/>
        <w:jc w:val="both"/>
        <w:rPr>
          <w:rFonts w:ascii="Times New Roman" w:eastAsia="Times New Roman" w:hAnsi="Times New Roman" w:cs="Times New Roman"/>
          <w:sz w:val="28"/>
        </w:rPr>
      </w:pPr>
      <w:r w:rsidRPr="00D6011E">
        <w:rPr>
          <w:rFonts w:ascii="Times New Roman" w:eastAsia="Times New Roman" w:hAnsi="Times New Roman" w:cs="Times New Roman"/>
          <w:sz w:val="28"/>
        </w:rPr>
        <w:t>На</w:t>
      </w:r>
      <w:r w:rsidRPr="00D6011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картине</w:t>
      </w:r>
      <w:r w:rsidRPr="00D6011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отсутствует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проявление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гендерной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и</w:t>
      </w:r>
      <w:r w:rsidRPr="00D601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возрастной</w:t>
      </w:r>
      <w:r w:rsidRPr="00D6011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</w:rPr>
        <w:t>дискриминации.</w:t>
      </w:r>
    </w:p>
    <w:p w:rsidR="00D6011E" w:rsidRPr="00D6011E" w:rsidRDefault="00D6011E" w:rsidP="00D6011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D6011E" w:rsidRPr="00D6011E" w:rsidRDefault="00D6011E" w:rsidP="00D6011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after="0" w:line="320" w:lineRule="exact"/>
        <w:ind w:left="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Задание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3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 w:rsidRPr="00D6011E">
        <w:rPr>
          <w:rFonts w:ascii="Times New Roman" w:eastAsia="Times New Roman" w:hAnsi="Times New Roman" w:cs="Times New Roman"/>
          <w:b/>
          <w:sz w:val="28"/>
        </w:rPr>
        <w:t>ешите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экономическую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задачу.</w:t>
      </w: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ind w:left="212"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11E">
        <w:rPr>
          <w:rFonts w:ascii="Times New Roman" w:eastAsia="Times New Roman" w:hAnsi="Times New Roman" w:cs="Times New Roman"/>
          <w:sz w:val="28"/>
          <w:szCs w:val="28"/>
        </w:rPr>
        <w:t>На приведённом ниже графике отражена ситуация на рынке труда в городе N за</w:t>
      </w:r>
      <w:r w:rsidRPr="00D601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2017–2021</w:t>
      </w:r>
      <w:r w:rsidRPr="00D601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гг.</w:t>
      </w:r>
      <w:r w:rsidRPr="00D601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Ознакомьтесь</w:t>
      </w:r>
      <w:r w:rsidRPr="00D601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601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представленными</w:t>
      </w:r>
      <w:r w:rsidRPr="00D601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Pr="00D601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601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ответьте</w:t>
      </w:r>
      <w:r w:rsidRPr="00D601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601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sz w:val="28"/>
          <w:szCs w:val="28"/>
        </w:rPr>
        <w:t>вопросы.</w:t>
      </w: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mc:AlternateContent>
          <mc:Choice Requires="wpg">
            <w:drawing>
              <wp:inline distT="0" distB="0" distL="0" distR="0">
                <wp:extent cx="5495925" cy="3209925"/>
                <wp:effectExtent l="8890" t="6350" r="635" b="3175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5925" cy="3209925"/>
                          <a:chOff x="0" y="0"/>
                          <a:chExt cx="8655" cy="5055"/>
                        </a:xfrm>
                      </wpg:grpSpPr>
                      <wps:wsp>
                        <wps:cNvPr id="3" name="AutoShape 3"/>
                        <wps:cNvSpPr>
                          <a:spLocks/>
                        </wps:cNvSpPr>
                        <wps:spPr bwMode="auto">
                          <a:xfrm>
                            <a:off x="578" y="1123"/>
                            <a:ext cx="7851" cy="2626"/>
                          </a:xfrm>
                          <a:custGeom>
                            <a:avLst/>
                            <a:gdLst>
                              <a:gd name="T0" fmla="+- 0 578 578"/>
                              <a:gd name="T1" fmla="*/ T0 w 7851"/>
                              <a:gd name="T2" fmla="+- 0 3749 1123"/>
                              <a:gd name="T3" fmla="*/ 3749 h 2626"/>
                              <a:gd name="T4" fmla="+- 0 8429 578"/>
                              <a:gd name="T5" fmla="*/ T4 w 7851"/>
                              <a:gd name="T6" fmla="+- 0 3749 1123"/>
                              <a:gd name="T7" fmla="*/ 3749 h 2626"/>
                              <a:gd name="T8" fmla="+- 0 578 578"/>
                              <a:gd name="T9" fmla="*/ T8 w 7851"/>
                              <a:gd name="T10" fmla="+- 0 3374 1123"/>
                              <a:gd name="T11" fmla="*/ 3374 h 2626"/>
                              <a:gd name="T12" fmla="+- 0 8429 578"/>
                              <a:gd name="T13" fmla="*/ T12 w 7851"/>
                              <a:gd name="T14" fmla="+- 0 3374 1123"/>
                              <a:gd name="T15" fmla="*/ 3374 h 2626"/>
                              <a:gd name="T16" fmla="+- 0 578 578"/>
                              <a:gd name="T17" fmla="*/ T16 w 7851"/>
                              <a:gd name="T18" fmla="+- 0 3000 1123"/>
                              <a:gd name="T19" fmla="*/ 3000 h 2626"/>
                              <a:gd name="T20" fmla="+- 0 8429 578"/>
                              <a:gd name="T21" fmla="*/ T20 w 7851"/>
                              <a:gd name="T22" fmla="+- 0 3000 1123"/>
                              <a:gd name="T23" fmla="*/ 3000 h 2626"/>
                              <a:gd name="T24" fmla="+- 0 578 578"/>
                              <a:gd name="T25" fmla="*/ T24 w 7851"/>
                              <a:gd name="T26" fmla="+- 0 2623 1123"/>
                              <a:gd name="T27" fmla="*/ 2623 h 2626"/>
                              <a:gd name="T28" fmla="+- 0 8429 578"/>
                              <a:gd name="T29" fmla="*/ T28 w 7851"/>
                              <a:gd name="T30" fmla="+- 0 2623 1123"/>
                              <a:gd name="T31" fmla="*/ 2623 h 2626"/>
                              <a:gd name="T32" fmla="+- 0 578 578"/>
                              <a:gd name="T33" fmla="*/ T32 w 7851"/>
                              <a:gd name="T34" fmla="+- 0 2249 1123"/>
                              <a:gd name="T35" fmla="*/ 2249 h 2626"/>
                              <a:gd name="T36" fmla="+- 0 8429 578"/>
                              <a:gd name="T37" fmla="*/ T36 w 7851"/>
                              <a:gd name="T38" fmla="+- 0 2249 1123"/>
                              <a:gd name="T39" fmla="*/ 2249 h 2626"/>
                              <a:gd name="T40" fmla="+- 0 578 578"/>
                              <a:gd name="T41" fmla="*/ T40 w 7851"/>
                              <a:gd name="T42" fmla="+- 0 1874 1123"/>
                              <a:gd name="T43" fmla="*/ 1874 h 2626"/>
                              <a:gd name="T44" fmla="+- 0 8429 578"/>
                              <a:gd name="T45" fmla="*/ T44 w 7851"/>
                              <a:gd name="T46" fmla="+- 0 1874 1123"/>
                              <a:gd name="T47" fmla="*/ 1874 h 2626"/>
                              <a:gd name="T48" fmla="+- 0 578 578"/>
                              <a:gd name="T49" fmla="*/ T48 w 7851"/>
                              <a:gd name="T50" fmla="+- 0 1498 1123"/>
                              <a:gd name="T51" fmla="*/ 1498 h 2626"/>
                              <a:gd name="T52" fmla="+- 0 8429 578"/>
                              <a:gd name="T53" fmla="*/ T52 w 7851"/>
                              <a:gd name="T54" fmla="+- 0 1498 1123"/>
                              <a:gd name="T55" fmla="*/ 1498 h 2626"/>
                              <a:gd name="T56" fmla="+- 0 578 578"/>
                              <a:gd name="T57" fmla="*/ T56 w 7851"/>
                              <a:gd name="T58" fmla="+- 0 1123 1123"/>
                              <a:gd name="T59" fmla="*/ 1123 h 2626"/>
                              <a:gd name="T60" fmla="+- 0 8429 578"/>
                              <a:gd name="T61" fmla="*/ T60 w 7851"/>
                              <a:gd name="T62" fmla="+- 0 1123 1123"/>
                              <a:gd name="T63" fmla="*/ 1123 h 26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7851" h="2626">
                                <a:moveTo>
                                  <a:pt x="0" y="2626"/>
                                </a:moveTo>
                                <a:lnTo>
                                  <a:pt x="7851" y="2626"/>
                                </a:lnTo>
                                <a:moveTo>
                                  <a:pt x="0" y="2251"/>
                                </a:moveTo>
                                <a:lnTo>
                                  <a:pt x="7851" y="2251"/>
                                </a:lnTo>
                                <a:moveTo>
                                  <a:pt x="0" y="1877"/>
                                </a:moveTo>
                                <a:lnTo>
                                  <a:pt x="7851" y="1877"/>
                                </a:lnTo>
                                <a:moveTo>
                                  <a:pt x="0" y="1500"/>
                                </a:moveTo>
                                <a:lnTo>
                                  <a:pt x="7851" y="1500"/>
                                </a:lnTo>
                                <a:moveTo>
                                  <a:pt x="0" y="1126"/>
                                </a:moveTo>
                                <a:lnTo>
                                  <a:pt x="7851" y="1126"/>
                                </a:lnTo>
                                <a:moveTo>
                                  <a:pt x="0" y="751"/>
                                </a:moveTo>
                                <a:lnTo>
                                  <a:pt x="7851" y="751"/>
                                </a:lnTo>
                                <a:moveTo>
                                  <a:pt x="0" y="375"/>
                                </a:moveTo>
                                <a:lnTo>
                                  <a:pt x="7851" y="375"/>
                                </a:lnTo>
                                <a:moveTo>
                                  <a:pt x="0" y="0"/>
                                </a:moveTo>
                                <a:lnTo>
                                  <a:pt x="785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364" y="1198"/>
                            <a:ext cx="6279" cy="2177"/>
                          </a:xfrm>
                          <a:custGeom>
                            <a:avLst/>
                            <a:gdLst>
                              <a:gd name="T0" fmla="+- 0 1364 1364"/>
                              <a:gd name="T1" fmla="*/ T0 w 6279"/>
                              <a:gd name="T2" fmla="+- 0 3376 1199"/>
                              <a:gd name="T3" fmla="*/ 3376 h 2177"/>
                              <a:gd name="T4" fmla="+- 0 2934 1364"/>
                              <a:gd name="T5" fmla="*/ T4 w 6279"/>
                              <a:gd name="T6" fmla="+- 0 3270 1199"/>
                              <a:gd name="T7" fmla="*/ 3270 h 2177"/>
                              <a:gd name="T8" fmla="+- 0 4504 1364"/>
                              <a:gd name="T9" fmla="*/ T8 w 6279"/>
                              <a:gd name="T10" fmla="+- 0 2586 1199"/>
                              <a:gd name="T11" fmla="*/ 2586 h 2177"/>
                              <a:gd name="T12" fmla="+- 0 6073 1364"/>
                              <a:gd name="T13" fmla="*/ T12 w 6279"/>
                              <a:gd name="T14" fmla="+- 0 1753 1199"/>
                              <a:gd name="T15" fmla="*/ 1753 h 2177"/>
                              <a:gd name="T16" fmla="+- 0 7643 1364"/>
                              <a:gd name="T17" fmla="*/ T16 w 6279"/>
                              <a:gd name="T18" fmla="+- 0 1199 1199"/>
                              <a:gd name="T19" fmla="*/ 1199 h 21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279" h="2177">
                                <a:moveTo>
                                  <a:pt x="0" y="2177"/>
                                </a:moveTo>
                                <a:lnTo>
                                  <a:pt x="1570" y="2071"/>
                                </a:lnTo>
                                <a:lnTo>
                                  <a:pt x="3140" y="1387"/>
                                </a:lnTo>
                                <a:lnTo>
                                  <a:pt x="4709" y="554"/>
                                </a:lnTo>
                                <a:lnTo>
                                  <a:pt x="6279" y="0"/>
                                </a:lnTo>
                              </a:path>
                            </a:pathLst>
                          </a:custGeom>
                          <a:noFill/>
                          <a:ln w="28956">
                            <a:solidFill>
                              <a:srgbClr val="5B9B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364" y="3298"/>
                            <a:ext cx="6279" cy="639"/>
                          </a:xfrm>
                          <a:custGeom>
                            <a:avLst/>
                            <a:gdLst>
                              <a:gd name="T0" fmla="+- 0 1364 1364"/>
                              <a:gd name="T1" fmla="*/ T0 w 6279"/>
                              <a:gd name="T2" fmla="+- 0 3937 3299"/>
                              <a:gd name="T3" fmla="*/ 3937 h 639"/>
                              <a:gd name="T4" fmla="+- 0 2934 1364"/>
                              <a:gd name="T5" fmla="*/ T4 w 6279"/>
                              <a:gd name="T6" fmla="+- 0 3856 3299"/>
                              <a:gd name="T7" fmla="*/ 3856 h 639"/>
                              <a:gd name="T8" fmla="+- 0 4504 1364"/>
                              <a:gd name="T9" fmla="*/ T8 w 6279"/>
                              <a:gd name="T10" fmla="+- 0 3788 3299"/>
                              <a:gd name="T11" fmla="*/ 3788 h 639"/>
                              <a:gd name="T12" fmla="+- 0 6073 1364"/>
                              <a:gd name="T13" fmla="*/ T12 w 6279"/>
                              <a:gd name="T14" fmla="+- 0 3496 3299"/>
                              <a:gd name="T15" fmla="*/ 3496 h 639"/>
                              <a:gd name="T16" fmla="+- 0 7643 1364"/>
                              <a:gd name="T17" fmla="*/ T16 w 6279"/>
                              <a:gd name="T18" fmla="+- 0 3299 3299"/>
                              <a:gd name="T19" fmla="*/ 3299 h 6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279" h="639">
                                <a:moveTo>
                                  <a:pt x="0" y="638"/>
                                </a:moveTo>
                                <a:lnTo>
                                  <a:pt x="1570" y="557"/>
                                </a:lnTo>
                                <a:lnTo>
                                  <a:pt x="3140" y="489"/>
                                </a:lnTo>
                                <a:lnTo>
                                  <a:pt x="4709" y="197"/>
                                </a:lnTo>
                                <a:lnTo>
                                  <a:pt x="6279" y="0"/>
                                </a:lnTo>
                              </a:path>
                            </a:pathLst>
                          </a:custGeom>
                          <a:noFill/>
                          <a:ln w="28956">
                            <a:solidFill>
                              <a:srgbClr val="EC7C3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6"/>
                        <wps:cNvSpPr>
                          <a:spLocks/>
                        </wps:cNvSpPr>
                        <wps:spPr bwMode="auto">
                          <a:xfrm>
                            <a:off x="578" y="748"/>
                            <a:ext cx="7851" cy="3377"/>
                          </a:xfrm>
                          <a:custGeom>
                            <a:avLst/>
                            <a:gdLst>
                              <a:gd name="T0" fmla="+- 0 578 578"/>
                              <a:gd name="T1" fmla="*/ T0 w 7851"/>
                              <a:gd name="T2" fmla="+- 0 749 749"/>
                              <a:gd name="T3" fmla="*/ 749 h 3377"/>
                              <a:gd name="T4" fmla="+- 0 8429 578"/>
                              <a:gd name="T5" fmla="*/ T4 w 7851"/>
                              <a:gd name="T6" fmla="+- 0 749 749"/>
                              <a:gd name="T7" fmla="*/ 749 h 3377"/>
                              <a:gd name="T8" fmla="+- 0 578 578"/>
                              <a:gd name="T9" fmla="*/ T8 w 7851"/>
                              <a:gd name="T10" fmla="+- 0 4126 749"/>
                              <a:gd name="T11" fmla="*/ 4126 h 3377"/>
                              <a:gd name="T12" fmla="+- 0 8429 578"/>
                              <a:gd name="T13" fmla="*/ T12 w 7851"/>
                              <a:gd name="T14" fmla="+- 0 4126 749"/>
                              <a:gd name="T15" fmla="*/ 4126 h 3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851" h="3377">
                                <a:moveTo>
                                  <a:pt x="0" y="0"/>
                                </a:moveTo>
                                <a:lnTo>
                                  <a:pt x="7851" y="0"/>
                                </a:lnTo>
                                <a:moveTo>
                                  <a:pt x="0" y="3377"/>
                                </a:moveTo>
                                <a:lnTo>
                                  <a:pt x="7851" y="3377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7"/>
                        <wps:cNvCnPr/>
                        <wps:spPr bwMode="auto">
                          <a:xfrm>
                            <a:off x="1996" y="4758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28956">
                            <a:solidFill>
                              <a:srgbClr val="5B9BD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/>
                        <wps:spPr bwMode="auto">
                          <a:xfrm>
                            <a:off x="4348" y="4758"/>
                            <a:ext cx="384" cy="0"/>
                          </a:xfrm>
                          <a:prstGeom prst="line">
                            <a:avLst/>
                          </a:prstGeom>
                          <a:noFill/>
                          <a:ln w="28956">
                            <a:solidFill>
                              <a:srgbClr val="EC7C3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8640" cy="504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D9D9D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884" y="213"/>
                            <a:ext cx="291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281" w:lineRule="exact"/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Рынок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труда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в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городе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585858"/>
                                  <w:sz w:val="28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665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450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508" y="875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040"/>
                            <a:ext cx="294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3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400</w:t>
                              </w:r>
                            </w:p>
                            <w:p w:rsidR="00F90BF8" w:rsidRDefault="00F90BF8" w:rsidP="00D6011E">
                              <w:pPr>
                                <w:spacing w:before="155" w:line="216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350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938" y="1431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791"/>
                            <a:ext cx="294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3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300</w:t>
                              </w:r>
                            </w:p>
                            <w:p w:rsidR="00F90BF8" w:rsidRDefault="00F90BF8" w:rsidP="00D6011E">
                              <w:pPr>
                                <w:spacing w:before="155" w:line="216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368" y="2264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2541"/>
                            <a:ext cx="294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3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200</w:t>
                              </w:r>
                            </w:p>
                            <w:p w:rsidR="00F90BF8" w:rsidRDefault="00F90BF8" w:rsidP="00D6011E">
                              <w:pPr>
                                <w:spacing w:before="155" w:line="216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150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227" y="3052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798" y="2947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508" y="2977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110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3292"/>
                            <a:ext cx="29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983" y="3172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29" y="3667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273" y="3615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843" y="3532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413" y="3465"/>
                            <a:ext cx="20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404040"/>
                                  <w:sz w:val="18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21" y="4042"/>
                            <a:ext cx="11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181" y="4276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752" y="4276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2" y="4276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892" y="4276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462" y="4276"/>
                            <a:ext cx="38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585858"/>
                                  <w:sz w:val="18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20" y="4675"/>
                            <a:ext cx="159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Число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занятых</w:t>
                              </w:r>
                              <w:proofErr w:type="gramEnd"/>
                              <w:r>
                                <w:rPr>
                                  <w:rFonts w:ascii="Calibri" w:hAnsi="Calibri"/>
                                  <w:color w:val="585858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(тыс.)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74" y="4675"/>
                            <a:ext cx="197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BF8" w:rsidRDefault="00F90BF8" w:rsidP="00D6011E">
                              <w:pPr>
                                <w:spacing w:line="180" w:lineRule="exact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Число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безработных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585858"/>
                                  <w:sz w:val="18"/>
                                </w:rPr>
                                <w:t>(тыс.)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" o:spid="_x0000_s1026" style="width:432.75pt;height:252.75pt;mso-position-horizontal-relative:char;mso-position-vertical-relative:line" coordsize="8655,5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">
                <v:shape id="AutoShape 3" o:spid="_x0000_s1027" style="position:absolute;left:578;top:1123;width:7851;height:2626;visibility:visible;mso-wrap-style:square;v-text-anchor:top" coordsize="7851,26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noc8MA&#10;AADaAAAADwAAAGRycy9kb3ducmV2LnhtbESPQWvCQBSE70L/w/IKvZmNtRZJXUMJiCI9qK30+sg+&#10;s9Hs25jdavrvu4LQ4zAz3zCzvLeNuFDna8cKRkkKgrh0uuZKwdfnYjgF4QOyxsYxKfglD/n8YTDD&#10;TLsrb+myC5WIEPYZKjAhtJmUvjRk0SeuJY7ewXUWQ5RdJXWH1wi3jXxO01dpsea4YLClwlB52v1Y&#10;Be5cL85Hu7GTfbk2bYHfH+ZlqdTTY//+BiJQH/7D9/ZKKxjD7Uq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noc8MAAADaAAAADwAAAAAAAAAAAAAAAACYAgAAZHJzL2Rv&#10;d25yZXYueG1sUEsFBgAAAAAEAAQA9QAAAIgDAAAAAA==&#10;" path="m,2626r7851,m,2251r7851,m,1877r7851,m,1500r7851,m,1126r7851,m,751r7851,m,375r7851,m,l7851,e" filled="f" strokecolor="#d9d9d9" strokeweight=".72pt">
                  <v:path arrowok="t" o:connecttype="custom" o:connectlocs="0,3749;7851,3749;0,3374;7851,3374;0,3000;7851,3000;0,2623;7851,2623;0,2249;7851,2249;0,1874;7851,1874;0,1498;7851,1498;0,1123;7851,1123" o:connectangles="0,0,0,0,0,0,0,0,0,0,0,0,0,0,0,0"/>
                </v:shape>
                <v:shape id="Freeform 4" o:spid="_x0000_s1028" style="position:absolute;left:1364;top:1198;width:6279;height:2177;visibility:visible;mso-wrap-style:square;v-text-anchor:top" coordsize="6279,2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2bMsQA&#10;AADaAAAADwAAAGRycy9kb3ducmV2LnhtbESPQWvCQBSE7wX/w/KEXopuLEVs6ipiVDx4UevB22v2&#10;mUSzb0N2Nem/dwXB4zAz3zDjaWtKcaPaFZYVDPoRCOLU6oIzBb/7ZW8EwnlkjaVlUvBPDqaTztsY&#10;Y20b3tJt5zMRIOxiVJB7X8VSujQng65vK+LgnWxt0AdZZ1LX2AS4KeVnFA2lwYLDQo4VzXNKL7ur&#10;UfB3OG6/V4syWW6S5PAhm7Ndj85KvXfb2Q8IT61/hZ/ttVbwBY8r4Qb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NmzLEAAAA2gAAAA8AAAAAAAAAAAAAAAAAmAIAAGRycy9k&#10;b3ducmV2LnhtbFBLBQYAAAAABAAEAPUAAACJAwAAAAA=&#10;" path="m,2177l1570,2071,3140,1387,4709,554,6279,e" filled="f" strokecolor="#5b9bd4" strokeweight="2.28pt">
                  <v:path arrowok="t" o:connecttype="custom" o:connectlocs="0,3376;1570,3270;3140,2586;4709,1753;6279,1199" o:connectangles="0,0,0,0,0"/>
                </v:shape>
                <v:shape id="Freeform 5" o:spid="_x0000_s1029" style="position:absolute;left:1364;top:3298;width:6279;height:639;visibility:visible;mso-wrap-style:square;v-text-anchor:top" coordsize="6279,6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I/H8MA&#10;AADaAAAADwAAAGRycy9kb3ducmV2LnhtbESPQWsCMRSE70L/Q3gFL6LZWiy6NYoIrZ5EV4UeXzev&#10;u4ubl2UTNf57Iwg9DjPzDTOdB1OLC7WusqzgbZCAIM6trrhQcNh/9ccgnEfWWFsmBTdyMJ+9dKaY&#10;anvlHV0yX4gIYZeigtL7JpXS5SUZdAPbEEfvz7YGfZRtIXWL1wg3tRwmyYc0WHFcKLGhZUn5KTsb&#10;BT/bfPO9Mszb3WSZvffO4fi7Ckp1X8PiE4Sn4P/Dz/ZaKxjB40q8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I/H8MAAADaAAAADwAAAAAAAAAAAAAAAACYAgAAZHJzL2Rv&#10;d25yZXYueG1sUEsFBgAAAAAEAAQA9QAAAIgDAAAAAA==&#10;" path="m,638l1570,557,3140,489,4709,197,6279,e" filled="f" strokecolor="#ec7c30" strokeweight="2.28pt">
                  <v:path arrowok="t" o:connecttype="custom" o:connectlocs="0,3937;1570,3856;3140,3788;4709,3496;6279,3299" o:connectangles="0,0,0,0,0"/>
                </v:shape>
                <v:shape id="AutoShape 6" o:spid="_x0000_s1030" style="position:absolute;left:578;top:748;width:7851;height:3377;visibility:visible;mso-wrap-style:square;v-text-anchor:top" coordsize="7851,3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D2sAA&#10;AADaAAAADwAAAGRycy9kb3ducmV2LnhtbESPQWsCMRSE74L/IbxCb5q0FJWtUYq0IPTkKoi3R/K6&#10;Wbp5WZKo23/fCILHYWa+YZbrwXfiQjG1gTW8TBUIYhNsy42Gw/5rsgCRMrLFLjBp+KME69V4tMTK&#10;hivv6FLnRhQIpwo1uJz7SspkHHlM09ATF+8nRI+5yNhIG/Fa4L6Tr0rNpMeWy4LDnjaOzG999hrm&#10;XcRjpCOZ0/f5ra6VMm77qfXz0/DxDiLTkB/he3trNczgdqXc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uzD2sAAAADaAAAADwAAAAAAAAAAAAAAAACYAgAAZHJzL2Rvd25y&#10;ZXYueG1sUEsFBgAAAAAEAAQA9QAAAIUDAAAAAA==&#10;" path="m,l7851,m,3377r7851,e" filled="f" strokecolor="#d9d9d9" strokeweight=".72pt">
                  <v:path arrowok="t" o:connecttype="custom" o:connectlocs="0,749;7851,749;0,4126;7851,4126" o:connectangles="0,0,0,0"/>
                </v:shape>
                <v:line id="Line 7" o:spid="_x0000_s1031" style="position:absolute;visibility:visible;mso-wrap-style:square" from="1996,4758" to="2380,4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IlwMAAAADaAAAADwAAAGRycy9kb3ducmV2LnhtbESPQYvCMBSE78L+h/AWvMg2VcFdqlGW&#10;BcGLB6t4fjRvm2LzUprUVn+9EQSPw8x8w6w2g63FlVpfOVYwTVIQxIXTFZcKTsft1w8IH5A11o5J&#10;wY08bNYfoxVm2vV8oGseShEh7DNUYEJoMil9YciiT1xDHL1/11oMUbal1C32EW5rOUvThbRYcVww&#10;2NCfoeKSd1aB9t2i6Q53Y/Vkfva2M/s+N0qNP4ffJYhAQ3iHX+2dVvANzyvxBs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YiJcDAAAAA2gAAAA8AAAAAAAAAAAAAAAAA&#10;oQIAAGRycy9kb3ducmV2LnhtbFBLBQYAAAAABAAEAPkAAACOAwAAAAA=&#10;" strokecolor="#5b9bd4" strokeweight="2.28pt"/>
                <v:line id="Line 8" o:spid="_x0000_s1032" style="position:absolute;visibility:visible;mso-wrap-style:square" from="4348,4758" to="4732,4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O5Vr8AAADaAAAADwAAAGRycy9kb3ducmV2LnhtbERPy4rCMBTdC/5DuIIb0VQFlWoURxQU&#10;ZuNj4fLSXNtic9NpYlv/3iyEWR7Oe7VpTSFqqlxuWcF4FIEgTqzOOVVwux6GCxDOI2ssLJOCNznY&#10;rLudFcbaNnym+uJTEULYxagg876MpXRJRgbdyJbEgXvYyqAPsEqlrrAJ4aaQkyiaSYM5h4YMS9pl&#10;lDwvL6Ng3pi/qc7vp/N8dnvZ/SCRP/WvUv1eu12C8NT6f/HXfdQKwtZwJdwAuf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yO5Vr8AAADaAAAADwAAAAAAAAAAAAAAAACh&#10;AgAAZHJzL2Rvd25yZXYueG1sUEsFBgAAAAAEAAQA+QAAAI0DAAAAAA==&#10;" strokecolor="#ec7c30" strokeweight="2.28pt"/>
                <v:rect id="Rectangle 9" o:spid="_x0000_s1033" style="position:absolute;left:7;top:7;width:8640;height:5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LT8MA&#10;AADaAAAADwAAAGRycy9kb3ducmV2LnhtbESPQWvCQBSE70L/w/IKvelGD2qjq0hBaMGLJkiPz91n&#10;Esy+TbPbJP33XUHwOMzMN8x6O9hadNT6yrGC6SQBQaydqbhQkGf78RKED8gGa8ek4I88bDcvozWm&#10;xvV8pO4UChEh7FNUUIbQpFJ6XZJFP3ENcfSurrUYomwLaVrsI9zWcpYkc2mx4rhQYkMfJenb6dcq&#10;+Mly/TU3+nJeHGRvvm/docquSr29DrsViEBDeIYf7U+j4B3uV+IN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lLT8MAAADaAAAADwAAAAAAAAAAAAAAAACYAgAAZHJzL2Rv&#10;d25yZXYueG1sUEsFBgAAAAAEAAQA9QAAAIgDAAAAAA==&#10;" filled="f" strokecolor="#d9d9d9" strokeweight=".7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4" type="#_x0000_t202" style="position:absolute;left:2884;top:213;width:2911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281" w:lineRule="exact"/>
                          <w:rPr>
                            <w:rFonts w:ascii="Calibri" w:hAnsi="Calibri"/>
                            <w:b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Рынок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труда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в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городе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color w:val="585858"/>
                            <w:sz w:val="28"/>
                          </w:rPr>
                          <w:t>N</w:t>
                        </w:r>
                      </w:p>
                    </w:txbxContent>
                  </v:textbox>
                </v:shape>
                <v:shape id="Text Box 11" o:spid="_x0000_s1035" type="#_x0000_t202" style="position:absolute;left:138;top:665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450</w:t>
                        </w:r>
                      </w:p>
                    </w:txbxContent>
                  </v:textbox>
                </v:shape>
                <v:shape id="Text Box 12" o:spid="_x0000_s1036" type="#_x0000_t202" style="position:absolute;left:7508;top:875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390</w:t>
                        </w:r>
                      </w:p>
                    </w:txbxContent>
                  </v:textbox>
                </v:shape>
                <v:shape id="Text Box 13" o:spid="_x0000_s1037" type="#_x0000_t202" style="position:absolute;left:138;top:1040;width:294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3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400</w:t>
                        </w:r>
                      </w:p>
                      <w:p w:rsidR="00F90BF8" w:rsidRDefault="00F90BF8" w:rsidP="00D6011E">
                        <w:pPr>
                          <w:spacing w:before="155" w:line="216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350</w:t>
                        </w:r>
                      </w:p>
                    </w:txbxContent>
                  </v:textbox>
                </v:shape>
                <v:shape id="Text Box 14" o:spid="_x0000_s1038" type="#_x0000_t202" style="position:absolute;left:5938;top:1431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316</w:t>
                        </w:r>
                      </w:p>
                    </w:txbxContent>
                  </v:textbox>
                </v:shape>
                <v:shape id="Text Box 15" o:spid="_x0000_s1039" type="#_x0000_t202" style="position:absolute;left:138;top:1791;width:294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3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300</w:t>
                        </w:r>
                      </w:p>
                      <w:p w:rsidR="00F90BF8" w:rsidRDefault="00F90BF8" w:rsidP="00D6011E">
                        <w:pPr>
                          <w:spacing w:before="155" w:line="216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250</w:t>
                        </w:r>
                      </w:p>
                    </w:txbxContent>
                  </v:textbox>
                </v:shape>
                <v:shape id="Text Box 16" o:spid="_x0000_s1040" type="#_x0000_t202" style="position:absolute;left:4368;top:2264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205</w:t>
                        </w:r>
                      </w:p>
                    </w:txbxContent>
                  </v:textbox>
                </v:shape>
                <v:shape id="Text Box 17" o:spid="_x0000_s1041" type="#_x0000_t202" style="position:absolute;left:138;top:2541;width:294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3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200</w:t>
                        </w:r>
                      </w:p>
                      <w:p w:rsidR="00F90BF8" w:rsidRDefault="00F90BF8" w:rsidP="00D6011E">
                        <w:pPr>
                          <w:spacing w:before="155" w:line="216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150</w:t>
                        </w:r>
                      </w:p>
                    </w:txbxContent>
                  </v:textbox>
                </v:shape>
                <v:shape id="Text Box 18" o:spid="_x0000_s1042" type="#_x0000_t202" style="position:absolute;left:1227;top:3052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19" o:spid="_x0000_s1043" type="#_x0000_t202" style="position:absolute;left:2798;top:2947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114</w:t>
                        </w:r>
                      </w:p>
                    </w:txbxContent>
                  </v:textbox>
                </v:shape>
                <v:shape id="Text Box 20" o:spid="_x0000_s1044" type="#_x0000_t202" style="position:absolute;left:7508;top:2977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110</w:t>
                        </w:r>
                      </w:p>
                    </w:txbxContent>
                  </v:textbox>
                </v:shape>
                <v:shape id="Text Box 21" o:spid="_x0000_s1045" type="#_x0000_t202" style="position:absolute;left:138;top:3292;width:294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100</w:t>
                        </w:r>
                      </w:p>
                    </w:txbxContent>
                  </v:textbox>
                </v:shape>
                <v:shape id="Text Box 22" o:spid="_x0000_s1046" type="#_x0000_t202" style="position:absolute;left:5983;top:3172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84</w:t>
                        </w:r>
                      </w:p>
                    </w:txbxContent>
                  </v:textbox>
                </v:shape>
                <v:shape id="Text Box 23" o:spid="_x0000_s1047" type="#_x0000_t202" style="position:absolute;left:229;top:3667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50</w:t>
                        </w:r>
                      </w:p>
                    </w:txbxContent>
                  </v:textbox>
                </v:shape>
                <v:shape id="Text Box 24" o:spid="_x0000_s1048" type="#_x0000_t202" style="position:absolute;left:1273;top:3615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25</w:t>
                        </w:r>
                      </w:p>
                    </w:txbxContent>
                  </v:textbox>
                </v:shape>
                <v:shape id="Text Box 25" o:spid="_x0000_s1049" type="#_x0000_t202" style="position:absolute;left:2843;top:3532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36</w:t>
                        </w:r>
                      </w:p>
                    </w:txbxContent>
                  </v:textbox>
                </v:shape>
                <v:shape id="Text Box 26" o:spid="_x0000_s1050" type="#_x0000_t202" style="position:absolute;left:4413;top:3465;width:203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404040"/>
                            <w:sz w:val="18"/>
                          </w:rPr>
                          <w:t>45</w:t>
                        </w:r>
                      </w:p>
                    </w:txbxContent>
                  </v:textbox>
                </v:shape>
                <v:shape id="Text Box 27" o:spid="_x0000_s1051" type="#_x0000_t202" style="position:absolute;left:321;top:4042;width:112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0</w:t>
                        </w:r>
                      </w:p>
                    </w:txbxContent>
                  </v:textbox>
                </v:shape>
                <v:shape id="Text Box 28" o:spid="_x0000_s1052" type="#_x0000_t202" style="position:absolute;left:1181;top:4276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2017</w:t>
                        </w:r>
                      </w:p>
                    </w:txbxContent>
                  </v:textbox>
                </v:shape>
                <v:shape id="Text Box 29" o:spid="_x0000_s1053" type="#_x0000_t202" style="position:absolute;left:2752;top:4276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2018</w:t>
                        </w:r>
                      </w:p>
                    </w:txbxContent>
                  </v:textbox>
                </v:shape>
                <v:shape id="Text Box 30" o:spid="_x0000_s1054" type="#_x0000_t202" style="position:absolute;left:4322;top:4276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2019</w:t>
                        </w:r>
                      </w:p>
                    </w:txbxContent>
                  </v:textbox>
                </v:shape>
                <v:shape id="Text Box 31" o:spid="_x0000_s1055" type="#_x0000_t202" style="position:absolute;left:5892;top:4276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2020</w:t>
                        </w:r>
                      </w:p>
                    </w:txbxContent>
                  </v:textbox>
                </v:shape>
                <v:shape id="Text Box 32" o:spid="_x0000_s1056" type="#_x0000_t202" style="position:absolute;left:7462;top:4276;width:3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585858"/>
                            <w:sz w:val="18"/>
                          </w:rPr>
                          <w:t>2021</w:t>
                        </w:r>
                      </w:p>
                    </w:txbxContent>
                  </v:textbox>
                </v:shape>
                <v:shape id="Text Box 33" o:spid="_x0000_s1057" type="#_x0000_t202" style="position:absolute;left:2420;top:4675;width:1592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Число</w:t>
                        </w:r>
                        <w:r>
                          <w:rPr>
                            <w:rFonts w:ascii="Calibri" w:hAnsi="Calibri"/>
                            <w:color w:val="585858"/>
                            <w:spacing w:val="-5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занятых</w:t>
                        </w:r>
                        <w:proofErr w:type="gramEnd"/>
                        <w:r>
                          <w:rPr>
                            <w:rFonts w:ascii="Calibri" w:hAnsi="Calibri"/>
                            <w:color w:val="585858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(тыс.)</w:t>
                        </w:r>
                      </w:p>
                    </w:txbxContent>
                  </v:textbox>
                </v:shape>
                <v:shape id="Text Box 34" o:spid="_x0000_s1058" type="#_x0000_t202" style="position:absolute;left:4774;top:4675;width:1979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F90BF8" w:rsidRDefault="00F90BF8" w:rsidP="00D6011E">
                        <w:pPr>
                          <w:spacing w:line="180" w:lineRule="exact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Число</w:t>
                        </w:r>
                        <w:r>
                          <w:rPr>
                            <w:rFonts w:ascii="Calibri" w:hAnsi="Calibri"/>
                            <w:color w:val="585858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безработных</w:t>
                        </w:r>
                        <w:r>
                          <w:rPr>
                            <w:rFonts w:ascii="Calibri" w:hAnsi="Calibri"/>
                            <w:color w:val="585858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585858"/>
                            <w:sz w:val="18"/>
                          </w:rPr>
                          <w:t>(тыс.)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011E" w:rsidRPr="00D6011E" w:rsidRDefault="00D6011E" w:rsidP="00D6011E">
      <w:pPr>
        <w:pStyle w:val="a5"/>
        <w:widowControl w:val="0"/>
        <w:numPr>
          <w:ilvl w:val="1"/>
          <w:numId w:val="4"/>
        </w:numPr>
        <w:tabs>
          <w:tab w:val="left" w:pos="771"/>
        </w:tabs>
        <w:autoSpaceDE w:val="0"/>
        <w:autoSpaceDN w:val="0"/>
        <w:spacing w:before="89" w:after="0" w:line="240" w:lineRule="auto"/>
        <w:ind w:right="23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6011E">
        <w:rPr>
          <w:rFonts w:ascii="Times New Roman" w:eastAsia="Times New Roman" w:hAnsi="Times New Roman" w:cs="Times New Roman"/>
          <w:b/>
          <w:sz w:val="28"/>
        </w:rPr>
        <w:t>Установите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соответствие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между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характеристиками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и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годами.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Обратите внимание на то, что разным вариантам из левого столбца может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соответствовать</w:t>
      </w:r>
      <w:r w:rsidRPr="00D6011E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один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и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тот же вариант из правого.</w:t>
      </w: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8"/>
        <w:gridCol w:w="1270"/>
      </w:tblGrid>
      <w:tr w:rsidR="00D6011E" w:rsidRPr="00D6011E" w:rsidTr="00D6011E">
        <w:trPr>
          <w:trHeight w:val="321"/>
        </w:trPr>
        <w:tc>
          <w:tcPr>
            <w:tcW w:w="8078" w:type="dxa"/>
          </w:tcPr>
          <w:p w:rsidR="00D6011E" w:rsidRPr="00D6011E" w:rsidRDefault="00D6011E" w:rsidP="00D6011E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Характеристики</w:t>
            </w:r>
            <w:proofErr w:type="spellEnd"/>
          </w:p>
        </w:tc>
        <w:tc>
          <w:tcPr>
            <w:tcW w:w="1270" w:type="dxa"/>
          </w:tcPr>
          <w:p w:rsidR="00D6011E" w:rsidRPr="00D6011E" w:rsidRDefault="00D6011E" w:rsidP="00D6011E">
            <w:pPr>
              <w:spacing w:line="301" w:lineRule="exact"/>
              <w:ind w:left="193" w:right="18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Год</w:t>
            </w:r>
            <w:proofErr w:type="spellEnd"/>
          </w:p>
        </w:tc>
      </w:tr>
      <w:tr w:rsidR="00D6011E" w:rsidRPr="00D6011E" w:rsidTr="00D6011E">
        <w:trPr>
          <w:trHeight w:val="321"/>
        </w:trPr>
        <w:tc>
          <w:tcPr>
            <w:tcW w:w="8078" w:type="dxa"/>
          </w:tcPr>
          <w:p w:rsidR="00D6011E" w:rsidRPr="00D6011E" w:rsidRDefault="00D6011E" w:rsidP="00D6011E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gramStart"/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А.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Достигнут</w:t>
            </w:r>
            <w:proofErr w:type="gramEnd"/>
            <w:r w:rsidRPr="00D6011E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минимальный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уровень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безработицы</w:t>
            </w:r>
          </w:p>
        </w:tc>
        <w:tc>
          <w:tcPr>
            <w:tcW w:w="1270" w:type="dxa"/>
          </w:tcPr>
          <w:p w:rsidR="00D6011E" w:rsidRPr="00D6011E" w:rsidRDefault="00D6011E" w:rsidP="00D6011E">
            <w:pPr>
              <w:spacing w:line="301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1.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2017</w:t>
            </w:r>
          </w:p>
        </w:tc>
      </w:tr>
      <w:tr w:rsidR="00D6011E" w:rsidRPr="00D6011E" w:rsidTr="00D6011E">
        <w:trPr>
          <w:trHeight w:val="323"/>
        </w:trPr>
        <w:tc>
          <w:tcPr>
            <w:tcW w:w="8078" w:type="dxa"/>
          </w:tcPr>
          <w:p w:rsidR="00D6011E" w:rsidRPr="00D6011E" w:rsidRDefault="00D6011E" w:rsidP="00D6011E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gramStart"/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Б.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5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Достигнут</w:t>
            </w:r>
            <w:proofErr w:type="gramEnd"/>
            <w:r w:rsidRPr="00D6011E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максимальный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уровень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безработицы</w:t>
            </w:r>
          </w:p>
        </w:tc>
        <w:tc>
          <w:tcPr>
            <w:tcW w:w="1270" w:type="dxa"/>
          </w:tcPr>
          <w:p w:rsidR="00D6011E" w:rsidRPr="00D6011E" w:rsidRDefault="00D6011E" w:rsidP="00D6011E">
            <w:pPr>
              <w:spacing w:line="304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2.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2018</w:t>
            </w:r>
          </w:p>
        </w:tc>
      </w:tr>
      <w:tr w:rsidR="00D6011E" w:rsidRPr="00D6011E" w:rsidTr="00D6011E">
        <w:trPr>
          <w:trHeight w:val="642"/>
        </w:trPr>
        <w:tc>
          <w:tcPr>
            <w:tcW w:w="8078" w:type="dxa"/>
          </w:tcPr>
          <w:p w:rsidR="00D6011E" w:rsidRPr="00D6011E" w:rsidRDefault="00D6011E" w:rsidP="00D6011E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lastRenderedPageBreak/>
              <w:t>В.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Уровень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безработицы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вырос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сильнее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5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всего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по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сравнению</w:t>
            </w:r>
          </w:p>
          <w:p w:rsidR="00D6011E" w:rsidRPr="00D6011E" w:rsidRDefault="00D6011E" w:rsidP="00D6011E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с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прошлым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годом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(в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6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процентных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пунктах)</w:t>
            </w:r>
          </w:p>
        </w:tc>
        <w:tc>
          <w:tcPr>
            <w:tcW w:w="1270" w:type="dxa"/>
          </w:tcPr>
          <w:p w:rsidR="00D6011E" w:rsidRPr="00D6011E" w:rsidRDefault="00D6011E" w:rsidP="00D6011E">
            <w:pPr>
              <w:spacing w:line="315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3.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2019</w:t>
            </w:r>
          </w:p>
        </w:tc>
      </w:tr>
      <w:tr w:rsidR="00D6011E" w:rsidRPr="00D6011E" w:rsidTr="00D6011E">
        <w:trPr>
          <w:trHeight w:val="321"/>
        </w:trPr>
        <w:tc>
          <w:tcPr>
            <w:tcW w:w="8078" w:type="dxa"/>
          </w:tcPr>
          <w:p w:rsidR="00D6011E" w:rsidRPr="00D6011E" w:rsidRDefault="00D6011E" w:rsidP="00D6011E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Г.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Достигнута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максимальная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численность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рабочей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силы</w:t>
            </w:r>
          </w:p>
        </w:tc>
        <w:tc>
          <w:tcPr>
            <w:tcW w:w="1270" w:type="dxa"/>
          </w:tcPr>
          <w:p w:rsidR="00D6011E" w:rsidRPr="00D6011E" w:rsidRDefault="00D6011E" w:rsidP="00D6011E">
            <w:pPr>
              <w:spacing w:line="301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4.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2020</w:t>
            </w:r>
          </w:p>
        </w:tc>
      </w:tr>
      <w:tr w:rsidR="00D6011E" w:rsidRPr="00D6011E" w:rsidTr="00D6011E">
        <w:trPr>
          <w:trHeight w:val="323"/>
        </w:trPr>
        <w:tc>
          <w:tcPr>
            <w:tcW w:w="8078" w:type="dxa"/>
          </w:tcPr>
          <w:p w:rsidR="00D6011E" w:rsidRPr="00D6011E" w:rsidRDefault="00D6011E" w:rsidP="00D6011E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Д.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Достигнута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минимальная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численность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рабочей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  <w:lang w:val="ru-RU"/>
              </w:rPr>
              <w:t>силы</w:t>
            </w:r>
          </w:p>
        </w:tc>
        <w:tc>
          <w:tcPr>
            <w:tcW w:w="1270" w:type="dxa"/>
          </w:tcPr>
          <w:p w:rsidR="00D6011E" w:rsidRPr="00D6011E" w:rsidRDefault="00D6011E" w:rsidP="00D6011E">
            <w:pPr>
              <w:spacing w:line="304" w:lineRule="exact"/>
              <w:ind w:left="194" w:right="18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5.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pacing w:val="-2"/>
                <w:sz w:val="28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color w:val="404040"/>
                <w:sz w:val="28"/>
              </w:rPr>
              <w:t>2021</w:t>
            </w:r>
          </w:p>
        </w:tc>
      </w:tr>
    </w:tbl>
    <w:p w:rsidR="00D6011E" w:rsidRPr="00D6011E" w:rsidRDefault="00D6011E" w:rsidP="00D6011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before="89"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</w:tblGrid>
      <w:tr w:rsidR="00D6011E" w:rsidRPr="00D6011E" w:rsidTr="00D6011E">
        <w:trPr>
          <w:trHeight w:val="323"/>
        </w:trPr>
        <w:tc>
          <w:tcPr>
            <w:tcW w:w="996" w:type="dxa"/>
          </w:tcPr>
          <w:p w:rsidR="00D6011E" w:rsidRPr="00D6011E" w:rsidRDefault="00D6011E" w:rsidP="00D6011E">
            <w:pPr>
              <w:spacing w:line="304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А</w:t>
            </w:r>
          </w:p>
        </w:tc>
        <w:tc>
          <w:tcPr>
            <w:tcW w:w="1065" w:type="dxa"/>
          </w:tcPr>
          <w:p w:rsidR="00D6011E" w:rsidRPr="00D6011E" w:rsidRDefault="00D6011E" w:rsidP="00D6011E">
            <w:pPr>
              <w:spacing w:line="304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Б</w:t>
            </w:r>
          </w:p>
        </w:tc>
        <w:tc>
          <w:tcPr>
            <w:tcW w:w="996" w:type="dxa"/>
          </w:tcPr>
          <w:p w:rsidR="00D6011E" w:rsidRPr="00D6011E" w:rsidRDefault="00D6011E" w:rsidP="00D6011E">
            <w:pPr>
              <w:spacing w:line="304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В</w:t>
            </w:r>
          </w:p>
        </w:tc>
        <w:tc>
          <w:tcPr>
            <w:tcW w:w="945" w:type="dxa"/>
          </w:tcPr>
          <w:p w:rsidR="00D6011E" w:rsidRPr="00D6011E" w:rsidRDefault="00D6011E" w:rsidP="00D6011E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Г</w:t>
            </w:r>
          </w:p>
        </w:tc>
        <w:tc>
          <w:tcPr>
            <w:tcW w:w="945" w:type="dxa"/>
          </w:tcPr>
          <w:p w:rsidR="00D6011E" w:rsidRPr="00D6011E" w:rsidRDefault="00D6011E" w:rsidP="00D6011E">
            <w:pPr>
              <w:spacing w:line="304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Д</w:t>
            </w:r>
          </w:p>
        </w:tc>
      </w:tr>
      <w:tr w:rsidR="00D6011E" w:rsidRPr="00D6011E" w:rsidTr="00D6011E">
        <w:trPr>
          <w:trHeight w:val="321"/>
        </w:trPr>
        <w:tc>
          <w:tcPr>
            <w:tcW w:w="996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65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6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5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5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6011E" w:rsidRPr="00D6011E" w:rsidRDefault="00D6011E" w:rsidP="00D6011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D6011E" w:rsidRPr="00D6011E" w:rsidRDefault="00D6011E" w:rsidP="00D6011E">
      <w:pPr>
        <w:pStyle w:val="a5"/>
        <w:widowControl w:val="0"/>
        <w:numPr>
          <w:ilvl w:val="1"/>
          <w:numId w:val="4"/>
        </w:numPr>
        <w:tabs>
          <w:tab w:val="left" w:pos="653"/>
        </w:tabs>
        <w:autoSpaceDE w:val="0"/>
        <w:autoSpaceDN w:val="0"/>
        <w:spacing w:before="1" w:after="0" w:line="240" w:lineRule="auto"/>
        <w:ind w:right="22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Укажите</w:t>
      </w:r>
      <w:r w:rsidRPr="00D6011E">
        <w:rPr>
          <w:rFonts w:ascii="Times New Roman" w:eastAsia="Times New Roman" w:hAnsi="Times New Roman" w:cs="Times New Roman"/>
          <w:b/>
          <w:spacing w:val="1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минимальное</w:t>
      </w:r>
      <w:r w:rsidRPr="00D6011E">
        <w:rPr>
          <w:rFonts w:ascii="Times New Roman" w:eastAsia="Times New Roman" w:hAnsi="Times New Roman" w:cs="Times New Roman"/>
          <w:b/>
          <w:spacing w:val="14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значение</w:t>
      </w:r>
      <w:r w:rsidRPr="00D6011E">
        <w:rPr>
          <w:rFonts w:ascii="Times New Roman" w:eastAsia="Times New Roman" w:hAnsi="Times New Roman" w:cs="Times New Roman"/>
          <w:b/>
          <w:spacing w:val="14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уровня</w:t>
      </w:r>
      <w:r w:rsidRPr="00D6011E">
        <w:rPr>
          <w:rFonts w:ascii="Times New Roman" w:eastAsia="Times New Roman" w:hAnsi="Times New Roman" w:cs="Times New Roman"/>
          <w:b/>
          <w:spacing w:val="1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безработицы</w:t>
      </w:r>
      <w:r w:rsidRPr="00D6011E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(в</w:t>
      </w:r>
      <w:r w:rsidRPr="00D6011E">
        <w:rPr>
          <w:rFonts w:ascii="Times New Roman" w:eastAsia="Times New Roman" w:hAnsi="Times New Roman" w:cs="Times New Roman"/>
          <w:b/>
          <w:spacing w:val="1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процентах)</w:t>
      </w:r>
      <w:r w:rsidRPr="00D6011E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в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городе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N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за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2017–2021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гг.</w:t>
      </w:r>
    </w:p>
    <w:p w:rsidR="00D6011E" w:rsidRPr="00D6011E" w:rsidRDefault="00D6011E" w:rsidP="00D6011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D6011E" w:rsidRPr="00D6011E" w:rsidRDefault="00D6011E" w:rsidP="00D6011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D6011E" w:rsidRPr="00D6011E" w:rsidRDefault="00D6011E" w:rsidP="00D6011E">
      <w:pPr>
        <w:widowControl w:val="0"/>
        <w:numPr>
          <w:ilvl w:val="1"/>
          <w:numId w:val="4"/>
        </w:numPr>
        <w:tabs>
          <w:tab w:val="left" w:pos="639"/>
        </w:tabs>
        <w:autoSpaceDE w:val="0"/>
        <w:autoSpaceDN w:val="0"/>
        <w:spacing w:before="1" w:after="0" w:line="240" w:lineRule="auto"/>
        <w:ind w:right="23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Укажите максимальное значение уровня безработицы (в процентах)</w:t>
      </w:r>
      <w:r w:rsidRPr="00D6011E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в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городе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N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за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2017–2021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гг.</w:t>
      </w:r>
    </w:p>
    <w:p w:rsidR="00D6011E" w:rsidRPr="00D6011E" w:rsidRDefault="00D6011E" w:rsidP="00D6011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before="89" w:after="0" w:line="240" w:lineRule="auto"/>
        <w:ind w:left="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Задание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4</w:t>
      </w:r>
      <w:proofErr w:type="gramStart"/>
      <w:r w:rsidRPr="00D6011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Р</w:t>
      </w:r>
      <w:proofErr w:type="gramEnd"/>
      <w:r w:rsidRPr="00D6011E">
        <w:rPr>
          <w:rFonts w:ascii="Times New Roman" w:eastAsia="Times New Roman" w:hAnsi="Times New Roman" w:cs="Times New Roman"/>
          <w:b/>
          <w:sz w:val="28"/>
        </w:rPr>
        <w:t>ешите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правовую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задачу.</w:t>
      </w: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ind w:left="212" w:right="23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Pr="00D6011E">
        <w:rPr>
          <w:rFonts w:ascii="Times New Roman" w:eastAsia="Times New Roman" w:hAnsi="Times New Roman" w:cs="Times New Roman"/>
          <w:b/>
          <w:sz w:val="28"/>
        </w:rPr>
        <w:t>В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юриспруденции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существует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классификация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юридических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фактов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как</w:t>
      </w:r>
      <w:r w:rsidRPr="00D6011E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оснований гражданских правоотношений в зависимости от связи с волей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субъекта. Соотнесите приведённые ниже примеры с видами юридических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фактов,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к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которым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их</w:t>
      </w:r>
      <w:r w:rsidRPr="00D6011E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можно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отнести.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9"/>
        <w:gridCol w:w="3188"/>
      </w:tblGrid>
      <w:tr w:rsidR="00D6011E" w:rsidRPr="00D6011E" w:rsidTr="00D6011E">
        <w:trPr>
          <w:trHeight w:val="1288"/>
        </w:trPr>
        <w:tc>
          <w:tcPr>
            <w:tcW w:w="6669" w:type="dxa"/>
          </w:tcPr>
          <w:p w:rsidR="00D6011E" w:rsidRPr="00D6011E" w:rsidRDefault="00D6011E" w:rsidP="00D6011E">
            <w:pPr>
              <w:ind w:left="107"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А) Во время учёбы в сельскохозяйственной академии</w:t>
            </w:r>
            <w:r w:rsidRPr="00D6011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Москве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Иван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Лаптев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познакомился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милой</w:t>
            </w:r>
          </w:p>
          <w:p w:rsidR="00D6011E" w:rsidRPr="00D6011E" w:rsidRDefault="00D6011E" w:rsidP="00D6011E">
            <w:pPr>
              <w:spacing w:line="322" w:lineRule="exact"/>
              <w:ind w:left="107" w:right="1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девушкой Лизой. Всё свободное время они старались</w:t>
            </w:r>
            <w:r w:rsidRPr="00D6011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вместе.</w:t>
            </w:r>
          </w:p>
        </w:tc>
        <w:tc>
          <w:tcPr>
            <w:tcW w:w="3188" w:type="dxa"/>
          </w:tcPr>
          <w:p w:rsidR="00D6011E" w:rsidRPr="00D6011E" w:rsidRDefault="00D6011E" w:rsidP="00D6011E">
            <w:pPr>
              <w:spacing w:line="317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события</w:t>
            </w:r>
            <w:proofErr w:type="spellEnd"/>
          </w:p>
        </w:tc>
      </w:tr>
      <w:tr w:rsidR="00D6011E" w:rsidRPr="00D6011E" w:rsidTr="00D6011E">
        <w:trPr>
          <w:trHeight w:val="645"/>
        </w:trPr>
        <w:tc>
          <w:tcPr>
            <w:tcW w:w="6669" w:type="dxa"/>
          </w:tcPr>
          <w:p w:rsidR="00D6011E" w:rsidRPr="00D6011E" w:rsidRDefault="00D6011E" w:rsidP="00D6011E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Б)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Вскоре</w:t>
            </w:r>
            <w:r w:rsidRPr="00D6011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D6011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обучения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Иван Лаптев</w:t>
            </w:r>
          </w:p>
          <w:p w:rsidR="00D6011E" w:rsidRPr="00D6011E" w:rsidRDefault="00D6011E" w:rsidP="00D6011E">
            <w:pPr>
              <w:spacing w:before="2"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оформил</w:t>
            </w:r>
            <w:proofErr w:type="spellEnd"/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брак</w:t>
            </w:r>
            <w:proofErr w:type="spellEnd"/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Елизаветой</w:t>
            </w:r>
            <w:proofErr w:type="spellEnd"/>
            <w:r w:rsidRPr="00D6011E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188" w:type="dxa"/>
          </w:tcPr>
          <w:p w:rsidR="00D6011E" w:rsidRPr="00D6011E" w:rsidRDefault="00D6011E" w:rsidP="00D6011E">
            <w:pPr>
              <w:spacing w:line="315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юридические</w:t>
            </w:r>
            <w:proofErr w:type="spellEnd"/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акты</w:t>
            </w:r>
            <w:proofErr w:type="spellEnd"/>
          </w:p>
        </w:tc>
      </w:tr>
      <w:tr w:rsidR="00D6011E" w:rsidRPr="00D6011E" w:rsidTr="00D6011E">
        <w:trPr>
          <w:trHeight w:val="965"/>
        </w:trPr>
        <w:tc>
          <w:tcPr>
            <w:tcW w:w="6669" w:type="dxa"/>
          </w:tcPr>
          <w:p w:rsidR="00D6011E" w:rsidRPr="00D6011E" w:rsidRDefault="00D6011E" w:rsidP="00D6011E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В)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Вернувшись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посёлок,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Иван Лаптев</w:t>
            </w:r>
          </w:p>
          <w:p w:rsidR="00D6011E" w:rsidRPr="00D6011E" w:rsidRDefault="00D6011E" w:rsidP="00D6011E">
            <w:pPr>
              <w:spacing w:line="322" w:lineRule="exact"/>
              <w:ind w:left="107" w:right="1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организовал фермерское хозяйство: занялся</w:t>
            </w:r>
            <w:r w:rsidRPr="00D6011E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разведением</w:t>
            </w:r>
            <w:r w:rsidRPr="00D6011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домашнего скота и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птицы.</w:t>
            </w:r>
          </w:p>
        </w:tc>
        <w:tc>
          <w:tcPr>
            <w:tcW w:w="3188" w:type="dxa"/>
          </w:tcPr>
          <w:p w:rsidR="00D6011E" w:rsidRPr="00D6011E" w:rsidRDefault="00D6011E" w:rsidP="00D6011E">
            <w:pPr>
              <w:ind w:left="109" w:right="1178"/>
              <w:rPr>
                <w:rFonts w:ascii="Times New Roman" w:eastAsia="Times New Roman" w:hAnsi="Times New Roman" w:cs="Times New Roman"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юридические</w:t>
            </w:r>
            <w:proofErr w:type="spellEnd"/>
            <w:r w:rsidRPr="00D6011E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поступки</w:t>
            </w:r>
            <w:proofErr w:type="spellEnd"/>
          </w:p>
        </w:tc>
      </w:tr>
      <w:tr w:rsidR="00D6011E" w:rsidRPr="00D6011E" w:rsidTr="00D6011E">
        <w:trPr>
          <w:trHeight w:val="1288"/>
        </w:trPr>
        <w:tc>
          <w:tcPr>
            <w:tcW w:w="6669" w:type="dxa"/>
          </w:tcPr>
          <w:p w:rsidR="00D6011E" w:rsidRPr="00D6011E" w:rsidRDefault="00D6011E" w:rsidP="00D6011E">
            <w:pPr>
              <w:ind w:left="107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Г) В </w:t>
            </w:r>
            <w:r w:rsidRPr="00D6011E">
              <w:rPr>
                <w:rFonts w:ascii="Times New Roman" w:eastAsia="Times New Roman" w:hAnsi="Times New Roman" w:cs="Times New Roman"/>
                <w:sz w:val="28"/>
              </w:rPr>
              <w:t>N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ской</w:t>
            </w:r>
            <w:proofErr w:type="spellEnd"/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области произошла вспышка птичьего</w:t>
            </w:r>
            <w:r w:rsidRPr="00D6011E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гриппа. В результате в фермерском хозяйстве Ивана</w:t>
            </w:r>
            <w:r w:rsidRPr="00D6011E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Лаптева</w:t>
            </w:r>
            <w:r w:rsidRPr="00D6011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было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уничтожено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всё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поголовье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домашней</w:t>
            </w:r>
          </w:p>
          <w:p w:rsidR="00D6011E" w:rsidRPr="00D6011E" w:rsidRDefault="00D6011E" w:rsidP="00D6011E">
            <w:pPr>
              <w:spacing w:line="307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D6011E">
              <w:rPr>
                <w:rFonts w:ascii="Times New Roman" w:eastAsia="Times New Roman" w:hAnsi="Times New Roman" w:cs="Times New Roman"/>
                <w:sz w:val="28"/>
              </w:rPr>
              <w:t>птицы</w:t>
            </w:r>
            <w:proofErr w:type="spellEnd"/>
            <w:proofErr w:type="gramEnd"/>
            <w:r w:rsidRPr="00D6011E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188" w:type="dxa"/>
          </w:tcPr>
          <w:p w:rsidR="00D6011E" w:rsidRPr="00D6011E" w:rsidRDefault="00D6011E" w:rsidP="00D6011E">
            <w:pPr>
              <w:ind w:left="109" w:right="12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4. действия, не</w:t>
            </w:r>
            <w:r w:rsidRPr="00D6011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являющиеся</w:t>
            </w:r>
          </w:p>
          <w:p w:rsidR="00D6011E" w:rsidRPr="00D6011E" w:rsidRDefault="00D6011E" w:rsidP="00D6011E">
            <w:pPr>
              <w:spacing w:line="32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юридическими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фактами</w:t>
            </w:r>
          </w:p>
        </w:tc>
      </w:tr>
      <w:tr w:rsidR="00D6011E" w:rsidRPr="00D6011E" w:rsidTr="00D6011E">
        <w:trPr>
          <w:trHeight w:val="966"/>
        </w:trPr>
        <w:tc>
          <w:tcPr>
            <w:tcW w:w="6669" w:type="dxa"/>
          </w:tcPr>
          <w:p w:rsidR="00D6011E" w:rsidRPr="00D6011E" w:rsidRDefault="00D6011E" w:rsidP="00D6011E">
            <w:pPr>
              <w:ind w:left="107" w:right="3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Д) После уничтожения поголовья домашней птицы</w:t>
            </w:r>
            <w:r w:rsidRPr="00D6011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Иван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Лаптев</w:t>
            </w:r>
            <w:r w:rsidRPr="00D6011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заключил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договор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ООО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«Птицелов»</w:t>
            </w:r>
          </w:p>
          <w:p w:rsidR="00D6011E" w:rsidRPr="00D6011E" w:rsidRDefault="00D6011E" w:rsidP="00D6011E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D6011E">
              <w:rPr>
                <w:rFonts w:ascii="Times New Roman" w:eastAsia="Times New Roman" w:hAnsi="Times New Roman" w:cs="Times New Roman"/>
                <w:sz w:val="28"/>
              </w:rPr>
              <w:t>на</w:t>
            </w:r>
            <w:proofErr w:type="spellEnd"/>
            <w:proofErr w:type="gramEnd"/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закупку</w:t>
            </w:r>
            <w:proofErr w:type="spellEnd"/>
            <w:r w:rsidRPr="00D6011E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</w:rPr>
              <w:t>2000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D6011E">
              <w:rPr>
                <w:rFonts w:ascii="Times New Roman" w:eastAsia="Times New Roman" w:hAnsi="Times New Roman" w:cs="Times New Roman"/>
                <w:sz w:val="28"/>
              </w:rPr>
              <w:t>цыплят-бройлеров</w:t>
            </w:r>
            <w:proofErr w:type="spellEnd"/>
            <w:r w:rsidRPr="00D6011E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188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6011E" w:rsidRPr="00D6011E" w:rsidTr="00D6011E">
        <w:trPr>
          <w:trHeight w:val="643"/>
        </w:trPr>
        <w:tc>
          <w:tcPr>
            <w:tcW w:w="6669" w:type="dxa"/>
          </w:tcPr>
          <w:p w:rsidR="00D6011E" w:rsidRPr="00D6011E" w:rsidRDefault="00D6011E" w:rsidP="00D6011E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Е)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Жена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Ивана,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Елизавета,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занималась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ведением</w:t>
            </w:r>
          </w:p>
          <w:p w:rsidR="00D6011E" w:rsidRPr="00D6011E" w:rsidRDefault="00D6011E" w:rsidP="00D6011E">
            <w:pPr>
              <w:spacing w:line="309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домашнего</w:t>
            </w:r>
            <w:r w:rsidRPr="00D6011E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хозяйства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воспитанием</w:t>
            </w:r>
            <w:r w:rsidRPr="00D6011E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детей.</w:t>
            </w:r>
          </w:p>
        </w:tc>
        <w:tc>
          <w:tcPr>
            <w:tcW w:w="3188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D6011E" w:rsidRPr="00D6011E" w:rsidTr="00D6011E">
        <w:trPr>
          <w:trHeight w:val="1288"/>
        </w:trPr>
        <w:tc>
          <w:tcPr>
            <w:tcW w:w="6669" w:type="dxa"/>
          </w:tcPr>
          <w:p w:rsidR="00D6011E" w:rsidRPr="00D6011E" w:rsidRDefault="00D6011E" w:rsidP="00D6011E">
            <w:pPr>
              <w:ind w:left="107" w:right="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Ж) Лиза часто рассказывала детям истории, которые</w:t>
            </w:r>
            <w:r w:rsidRPr="00D6011E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придумывала сама. Впоследствии женщина стала</w:t>
            </w:r>
            <w:r w:rsidRPr="00D6011E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вести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</w:t>
            </w:r>
            <w:proofErr w:type="gramEnd"/>
            <w:r w:rsidRPr="00D6011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блог</w:t>
            </w:r>
            <w:r w:rsidRPr="00D6011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размещать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придуманные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D6011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детей</w:t>
            </w:r>
          </w:p>
          <w:p w:rsidR="00D6011E" w:rsidRPr="00D6011E" w:rsidRDefault="00D6011E" w:rsidP="00D6011E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proofErr w:type="gramStart"/>
            <w:r w:rsidRPr="00D6011E">
              <w:rPr>
                <w:rFonts w:ascii="Times New Roman" w:eastAsia="Times New Roman" w:hAnsi="Times New Roman" w:cs="Times New Roman"/>
                <w:sz w:val="28"/>
              </w:rPr>
              <w:t>истории</w:t>
            </w:r>
            <w:proofErr w:type="spellEnd"/>
            <w:proofErr w:type="gramEnd"/>
            <w:r w:rsidRPr="00D6011E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3188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6011E" w:rsidRPr="00D6011E" w:rsidTr="00D6011E">
        <w:trPr>
          <w:trHeight w:val="645"/>
        </w:trPr>
        <w:tc>
          <w:tcPr>
            <w:tcW w:w="6669" w:type="dxa"/>
          </w:tcPr>
          <w:p w:rsidR="00D6011E" w:rsidRPr="00D6011E" w:rsidRDefault="00D6011E" w:rsidP="00D6011E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З)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Вскоре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Елизаветой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Лаптевой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связался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издатель</w:t>
            </w:r>
            <w:r w:rsidRPr="00D6011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D6011E" w:rsidRPr="00D6011E" w:rsidRDefault="00D6011E" w:rsidP="00D6011E">
            <w:pPr>
              <w:spacing w:line="31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предложил</w:t>
            </w:r>
            <w:r w:rsidRPr="00D6011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выпустить</w:t>
            </w:r>
            <w:r w:rsidRPr="00D6011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серию</w:t>
            </w:r>
            <w:r w:rsidRPr="00D6011E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детских</w:t>
            </w:r>
            <w:r w:rsidRPr="00D6011E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D6011E">
              <w:rPr>
                <w:rFonts w:ascii="Times New Roman" w:eastAsia="Times New Roman" w:hAnsi="Times New Roman" w:cs="Times New Roman"/>
                <w:sz w:val="28"/>
                <w:lang w:val="ru-RU"/>
              </w:rPr>
              <w:t>книг.</w:t>
            </w:r>
          </w:p>
        </w:tc>
        <w:tc>
          <w:tcPr>
            <w:tcW w:w="3188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D6011E" w:rsidRPr="00D6011E" w:rsidRDefault="00D6011E" w:rsidP="00D6011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before="1"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  <w:gridCol w:w="881"/>
        <w:gridCol w:w="883"/>
        <w:gridCol w:w="881"/>
      </w:tblGrid>
      <w:tr w:rsidR="00D6011E" w:rsidRPr="00D6011E" w:rsidTr="00D6011E">
        <w:trPr>
          <w:trHeight w:val="321"/>
        </w:trPr>
        <w:tc>
          <w:tcPr>
            <w:tcW w:w="996" w:type="dxa"/>
          </w:tcPr>
          <w:p w:rsidR="00D6011E" w:rsidRPr="00D6011E" w:rsidRDefault="00D6011E" w:rsidP="00D6011E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А</w:t>
            </w:r>
          </w:p>
        </w:tc>
        <w:tc>
          <w:tcPr>
            <w:tcW w:w="1065" w:type="dxa"/>
          </w:tcPr>
          <w:p w:rsidR="00D6011E" w:rsidRPr="00D6011E" w:rsidRDefault="00D6011E" w:rsidP="00D6011E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Б</w:t>
            </w:r>
          </w:p>
        </w:tc>
        <w:tc>
          <w:tcPr>
            <w:tcW w:w="996" w:type="dxa"/>
          </w:tcPr>
          <w:p w:rsidR="00D6011E" w:rsidRPr="00D6011E" w:rsidRDefault="00D6011E" w:rsidP="00D6011E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В</w:t>
            </w:r>
          </w:p>
        </w:tc>
        <w:tc>
          <w:tcPr>
            <w:tcW w:w="945" w:type="dxa"/>
          </w:tcPr>
          <w:p w:rsidR="00D6011E" w:rsidRPr="00D6011E" w:rsidRDefault="00D6011E" w:rsidP="00D6011E">
            <w:pPr>
              <w:spacing w:line="301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Г</w:t>
            </w:r>
          </w:p>
        </w:tc>
        <w:tc>
          <w:tcPr>
            <w:tcW w:w="945" w:type="dxa"/>
          </w:tcPr>
          <w:p w:rsidR="00D6011E" w:rsidRPr="00D6011E" w:rsidRDefault="00D6011E" w:rsidP="00D6011E">
            <w:pPr>
              <w:spacing w:line="301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Д</w:t>
            </w:r>
          </w:p>
        </w:tc>
        <w:tc>
          <w:tcPr>
            <w:tcW w:w="881" w:type="dxa"/>
          </w:tcPr>
          <w:p w:rsidR="00D6011E" w:rsidRPr="00D6011E" w:rsidRDefault="00D6011E" w:rsidP="00D6011E">
            <w:pPr>
              <w:spacing w:line="301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Е</w:t>
            </w:r>
          </w:p>
        </w:tc>
        <w:tc>
          <w:tcPr>
            <w:tcW w:w="883" w:type="dxa"/>
          </w:tcPr>
          <w:p w:rsidR="00D6011E" w:rsidRPr="00D6011E" w:rsidRDefault="00D6011E" w:rsidP="00D6011E">
            <w:pPr>
              <w:spacing w:line="301" w:lineRule="exact"/>
              <w:ind w:left="3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Ж</w:t>
            </w:r>
          </w:p>
        </w:tc>
        <w:tc>
          <w:tcPr>
            <w:tcW w:w="881" w:type="dxa"/>
          </w:tcPr>
          <w:p w:rsidR="00D6011E" w:rsidRPr="00D6011E" w:rsidRDefault="00D6011E" w:rsidP="00D6011E">
            <w:pPr>
              <w:spacing w:line="301" w:lineRule="exact"/>
              <w:ind w:left="1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6011E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З</w:t>
            </w:r>
          </w:p>
        </w:tc>
      </w:tr>
      <w:tr w:rsidR="00D6011E" w:rsidRPr="00D6011E" w:rsidTr="00D6011E">
        <w:trPr>
          <w:trHeight w:val="323"/>
        </w:trPr>
        <w:tc>
          <w:tcPr>
            <w:tcW w:w="996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65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6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5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5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81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83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81" w:type="dxa"/>
          </w:tcPr>
          <w:p w:rsidR="00D6011E" w:rsidRPr="00D6011E" w:rsidRDefault="00D6011E" w:rsidP="00D6011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before="89" w:after="0" w:line="240" w:lineRule="auto"/>
        <w:ind w:left="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D6011E">
        <w:rPr>
          <w:rFonts w:ascii="Times New Roman" w:eastAsia="Times New Roman" w:hAnsi="Times New Roman" w:cs="Times New Roman"/>
          <w:b/>
          <w:sz w:val="28"/>
        </w:rPr>
        <w:t>Задание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5</w:t>
      </w:r>
      <w:proofErr w:type="gramStart"/>
      <w:r w:rsidRPr="00D6011E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О</w:t>
      </w:r>
      <w:proofErr w:type="gramEnd"/>
      <w:r w:rsidRPr="00D6011E">
        <w:rPr>
          <w:rFonts w:ascii="Times New Roman" w:eastAsia="Times New Roman" w:hAnsi="Times New Roman" w:cs="Times New Roman"/>
          <w:b/>
          <w:sz w:val="28"/>
        </w:rPr>
        <w:t>знакомьтесь</w:t>
      </w:r>
      <w:r w:rsidRPr="00D6011E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с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proofErr w:type="spellStart"/>
      <w:r w:rsidRPr="00D6011E">
        <w:rPr>
          <w:rFonts w:ascii="Times New Roman" w:eastAsia="Times New Roman" w:hAnsi="Times New Roman" w:cs="Times New Roman"/>
          <w:b/>
          <w:sz w:val="28"/>
        </w:rPr>
        <w:t>инфографикой</w:t>
      </w:r>
      <w:proofErr w:type="spellEnd"/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и</w:t>
      </w:r>
      <w:r w:rsidRPr="00D6011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выполните</w:t>
      </w:r>
      <w:r w:rsidRPr="00D6011E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6011E">
        <w:rPr>
          <w:rFonts w:ascii="Times New Roman" w:eastAsia="Times New Roman" w:hAnsi="Times New Roman" w:cs="Times New Roman"/>
          <w:b/>
          <w:sz w:val="28"/>
        </w:rPr>
        <w:t>задания.</w:t>
      </w:r>
    </w:p>
    <w:p w:rsidR="00D6011E" w:rsidRPr="00D6011E" w:rsidRDefault="00D6011E" w:rsidP="00D6011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ind w:left="212"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58% россиян считают, что экологическая ситуация в стране в последние годы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ухудшается (24% думают, что ничего не меняется, 11% – что положение дел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улучшается).</w:t>
      </w:r>
      <w:r w:rsidRPr="00D6011E"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Больше</w:t>
      </w:r>
      <w:r w:rsidRPr="00D6011E"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всего</w:t>
      </w:r>
      <w:r w:rsidRPr="00D6011E"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людей</w:t>
      </w:r>
      <w:r w:rsidRPr="00D6011E"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беспокоят</w:t>
      </w:r>
      <w:r w:rsidRPr="00D6011E"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мусор</w:t>
      </w:r>
      <w:r w:rsidRPr="00D6011E"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Pr="00D6011E"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свалки,</w:t>
      </w:r>
      <w:r w:rsidRPr="00D6011E"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грязные</w:t>
      </w:r>
      <w:r w:rsidRPr="00D6011E"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водоемы</w:t>
      </w:r>
      <w:r w:rsidRPr="00D6011E">
        <w:rPr>
          <w:rFonts w:ascii="Times New Roman" w:eastAsia="Times New Roman" w:hAnsi="Times New Roman" w:cs="Times New Roman"/>
          <w:color w:val="333333"/>
          <w:spacing w:val="-68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и плохая питьевая вода, выбросы предприятий и плохое состояние воздуха.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Мнения о том, делают ли что-нибудь россияне для защиты окружающей среды,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разделились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поровну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(по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46%).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ближнем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окружении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людей,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судя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 w:rsidRPr="00D6011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опросу,</w:t>
      </w:r>
      <w:r w:rsidRPr="00D6011E"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proofErr w:type="spellStart"/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экологичное</w:t>
      </w:r>
      <w:proofErr w:type="spellEnd"/>
      <w:r w:rsidRPr="00D6011E"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поведение</w:t>
      </w:r>
      <w:r w:rsidRPr="00D6011E"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Pr="00D6011E">
        <w:rPr>
          <w:rFonts w:ascii="Times New Roman" w:eastAsia="Times New Roman" w:hAnsi="Times New Roman" w:cs="Times New Roman"/>
          <w:color w:val="333333"/>
          <w:sz w:val="28"/>
          <w:szCs w:val="28"/>
        </w:rPr>
        <w:t>распространено довольно широко.</w:t>
      </w:r>
    </w:p>
    <w:p w:rsid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6011E" w:rsidRPr="00D6011E" w:rsidRDefault="00D6011E" w:rsidP="00D6011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  <w:r w:rsidRPr="00D601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03D0A09F" wp14:editId="75AEA86F">
            <wp:simplePos x="0" y="0"/>
            <wp:positionH relativeFrom="page">
              <wp:posOffset>739140</wp:posOffset>
            </wp:positionH>
            <wp:positionV relativeFrom="paragraph">
              <wp:posOffset>208533</wp:posOffset>
            </wp:positionV>
            <wp:extent cx="6040406" cy="4663440"/>
            <wp:effectExtent l="0" t="0" r="0" b="0"/>
            <wp:wrapTopAndBottom/>
            <wp:docPr id="3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0406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5"/>
        </w:rPr>
        <w:sectPr w:rsidR="00D6011E" w:rsidRPr="00D6011E">
          <w:pgSz w:w="11910" w:h="16840"/>
          <w:pgMar w:top="1220" w:right="900" w:bottom="940" w:left="920" w:header="710" w:footer="758" w:gutter="0"/>
          <w:cols w:space="720"/>
        </w:sectPr>
      </w:pPr>
    </w:p>
    <w:p w:rsid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6011E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w:drawing>
          <wp:inline distT="0" distB="0" distL="0" distR="0" wp14:anchorId="720B8D42" wp14:editId="40370401">
            <wp:extent cx="6025019" cy="5899759"/>
            <wp:effectExtent l="0" t="0" r="0" b="6350"/>
            <wp:docPr id="36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0927" cy="5905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7D9" w:rsidRDefault="00BC67D9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C67D9" w:rsidRDefault="00BC67D9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C67D9" w:rsidRDefault="00BC67D9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67D9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w:drawing>
          <wp:inline distT="0" distB="0" distL="0" distR="0" wp14:anchorId="4E6AE7E0" wp14:editId="764E6785">
            <wp:extent cx="6037545" cy="5736920"/>
            <wp:effectExtent l="0" t="0" r="1905" b="0"/>
            <wp:docPr id="38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6130" cy="573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BF8" w:rsidRDefault="00F90BF8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90BF8" w:rsidRDefault="00F90BF8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90BF8" w:rsidRDefault="00F90BF8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90BF8">
        <w:rPr>
          <w:rFonts w:ascii="Times New Roman" w:eastAsia="Times New Roman" w:hAnsi="Times New Roman" w:cs="Times New Roman"/>
          <w:noProof/>
          <w:sz w:val="20"/>
          <w:lang w:eastAsia="ru-RU"/>
        </w:rPr>
        <w:lastRenderedPageBreak/>
        <w:drawing>
          <wp:inline distT="0" distB="0" distL="0" distR="0" wp14:anchorId="30AC8053" wp14:editId="64C3AF04">
            <wp:extent cx="6062598" cy="6488482"/>
            <wp:effectExtent l="0" t="0" r="0" b="7620"/>
            <wp:docPr id="3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675" cy="649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BF8" w:rsidRDefault="00F90BF8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90BF8" w:rsidRDefault="00F90BF8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90BF8" w:rsidRPr="00F90BF8" w:rsidRDefault="00F90BF8" w:rsidP="00F90BF8">
      <w:pPr>
        <w:pStyle w:val="a5"/>
        <w:widowControl w:val="0"/>
        <w:numPr>
          <w:ilvl w:val="1"/>
          <w:numId w:val="8"/>
        </w:numPr>
        <w:tabs>
          <w:tab w:val="left" w:pos="880"/>
          <w:tab w:val="left" w:pos="881"/>
          <w:tab w:val="left" w:pos="1590"/>
          <w:tab w:val="left" w:pos="2261"/>
          <w:tab w:val="left" w:pos="3915"/>
          <w:tab w:val="left" w:pos="5192"/>
          <w:tab w:val="left" w:pos="7263"/>
          <w:tab w:val="left" w:pos="8954"/>
        </w:tabs>
        <w:autoSpaceDE w:val="0"/>
        <w:autoSpaceDN w:val="0"/>
        <w:spacing w:before="89" w:after="0" w:line="240" w:lineRule="auto"/>
        <w:ind w:right="235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</w:t>
      </w:r>
      <w:r w:rsidRPr="00F90BF8">
        <w:rPr>
          <w:rFonts w:ascii="Times New Roman" w:eastAsia="Times New Roman" w:hAnsi="Times New Roman" w:cs="Times New Roman"/>
          <w:b/>
          <w:sz w:val="28"/>
        </w:rPr>
        <w:t>На</w:t>
      </w:r>
      <w:r w:rsidRPr="00F90BF8">
        <w:rPr>
          <w:rFonts w:ascii="Times New Roman" w:eastAsia="Times New Roman" w:hAnsi="Times New Roman" w:cs="Times New Roman"/>
          <w:b/>
          <w:sz w:val="28"/>
        </w:rPr>
        <w:tab/>
        <w:t>основании</w:t>
      </w:r>
      <w:r w:rsidRPr="00F90BF8">
        <w:rPr>
          <w:rFonts w:ascii="Times New Roman" w:eastAsia="Times New Roman" w:hAnsi="Times New Roman" w:cs="Times New Roman"/>
          <w:b/>
          <w:sz w:val="28"/>
        </w:rPr>
        <w:tab/>
        <w:t>данных</w:t>
      </w:r>
      <w:r w:rsidRPr="00F90BF8">
        <w:rPr>
          <w:rFonts w:ascii="Times New Roman" w:eastAsia="Times New Roman" w:hAnsi="Times New Roman" w:cs="Times New Roman"/>
          <w:b/>
          <w:sz w:val="28"/>
        </w:rPr>
        <w:tab/>
      </w:r>
      <w:proofErr w:type="spellStart"/>
      <w:r w:rsidRPr="00F90BF8">
        <w:rPr>
          <w:rFonts w:ascii="Times New Roman" w:eastAsia="Times New Roman" w:hAnsi="Times New Roman" w:cs="Times New Roman"/>
          <w:b/>
          <w:sz w:val="28"/>
        </w:rPr>
        <w:t>инфографики</w:t>
      </w:r>
      <w:proofErr w:type="spellEnd"/>
      <w:r w:rsidRPr="00F90BF8">
        <w:rPr>
          <w:rFonts w:ascii="Times New Roman" w:eastAsia="Times New Roman" w:hAnsi="Times New Roman" w:cs="Times New Roman"/>
          <w:b/>
          <w:sz w:val="28"/>
        </w:rPr>
        <w:tab/>
        <w:t>соотнесите</w:t>
      </w:r>
      <w:r w:rsidRPr="00F90BF8">
        <w:rPr>
          <w:rFonts w:ascii="Times New Roman" w:eastAsia="Times New Roman" w:hAnsi="Times New Roman" w:cs="Times New Roman"/>
          <w:b/>
          <w:sz w:val="28"/>
        </w:rPr>
        <w:tab/>
      </w:r>
      <w:r w:rsidRPr="00F90BF8">
        <w:rPr>
          <w:rFonts w:ascii="Times New Roman" w:eastAsia="Times New Roman" w:hAnsi="Times New Roman" w:cs="Times New Roman"/>
          <w:b/>
          <w:spacing w:val="-1"/>
          <w:sz w:val="28"/>
        </w:rPr>
        <w:t>начала</w:t>
      </w:r>
      <w:r w:rsidRPr="00F90BF8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предложений</w:t>
      </w:r>
      <w:r w:rsidRPr="00F90BF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и</w:t>
      </w:r>
      <w:r w:rsidRPr="00F90BF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их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окончания.</w:t>
      </w:r>
    </w:p>
    <w:p w:rsidR="00F90BF8" w:rsidRPr="00F90BF8" w:rsidRDefault="00F90BF8" w:rsidP="00F90BF8">
      <w:pPr>
        <w:widowControl w:val="0"/>
        <w:autoSpaceDE w:val="0"/>
        <w:autoSpaceDN w:val="0"/>
        <w:spacing w:after="0" w:line="319" w:lineRule="exact"/>
        <w:ind w:left="212"/>
        <w:rPr>
          <w:rFonts w:ascii="Times New Roman" w:eastAsia="Times New Roman" w:hAnsi="Times New Roman" w:cs="Times New Roman"/>
          <w:b/>
          <w:sz w:val="28"/>
        </w:rPr>
      </w:pPr>
      <w:r w:rsidRPr="00F90BF8">
        <w:rPr>
          <w:rFonts w:ascii="Times New Roman" w:eastAsia="Times New Roman" w:hAnsi="Times New Roman" w:cs="Times New Roman"/>
          <w:b/>
          <w:sz w:val="28"/>
        </w:rPr>
        <w:t>Возможные</w:t>
      </w:r>
      <w:r w:rsidRPr="00F90BF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начала</w:t>
      </w:r>
    </w:p>
    <w:p w:rsidR="00F90BF8" w:rsidRPr="00F90BF8" w:rsidRDefault="00F90BF8" w:rsidP="00F90BF8">
      <w:pPr>
        <w:widowControl w:val="0"/>
        <w:autoSpaceDE w:val="0"/>
        <w:autoSpaceDN w:val="0"/>
        <w:spacing w:after="0" w:line="240" w:lineRule="auto"/>
        <w:ind w:left="212" w:right="1506"/>
        <w:rPr>
          <w:rFonts w:ascii="Times New Roman" w:eastAsia="Times New Roman" w:hAnsi="Times New Roman" w:cs="Times New Roman"/>
          <w:sz w:val="28"/>
          <w:szCs w:val="28"/>
        </w:rPr>
      </w:pPr>
      <w:r w:rsidRPr="00F90BF8">
        <w:rPr>
          <w:rFonts w:ascii="Times New Roman" w:eastAsia="Times New Roman" w:hAnsi="Times New Roman" w:cs="Times New Roman"/>
          <w:sz w:val="28"/>
          <w:szCs w:val="28"/>
        </w:rPr>
        <w:t>А. Беспокойство в связи с ситуацией, связанной с уборкой мусора…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Б. Ухудшение экологической ситуации в России в последнее время…</w:t>
      </w:r>
      <w:r w:rsidRPr="00F90B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F90BF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Практически равные</w:t>
      </w:r>
      <w:r w:rsidRPr="00F90BF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 xml:space="preserve">доли </w:t>
      </w:r>
      <w:proofErr w:type="gramStart"/>
      <w:r w:rsidRPr="00F90BF8">
        <w:rPr>
          <w:rFonts w:ascii="Times New Roman" w:eastAsia="Times New Roman" w:hAnsi="Times New Roman" w:cs="Times New Roman"/>
          <w:sz w:val="28"/>
          <w:szCs w:val="28"/>
        </w:rPr>
        <w:t>опрошенных</w:t>
      </w:r>
      <w:proofErr w:type="gramEnd"/>
      <w:r w:rsidRPr="00F90BF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ответили…</w:t>
      </w:r>
    </w:p>
    <w:p w:rsidR="00F90BF8" w:rsidRPr="00F90BF8" w:rsidRDefault="00F90BF8" w:rsidP="00F90BF8">
      <w:pPr>
        <w:widowControl w:val="0"/>
        <w:autoSpaceDE w:val="0"/>
        <w:autoSpaceDN w:val="0"/>
        <w:spacing w:after="0" w:line="240" w:lineRule="auto"/>
        <w:ind w:left="554" w:right="239" w:hanging="342"/>
        <w:rPr>
          <w:rFonts w:ascii="Times New Roman" w:eastAsia="Times New Roman" w:hAnsi="Times New Roman" w:cs="Times New Roman"/>
          <w:sz w:val="28"/>
          <w:szCs w:val="28"/>
        </w:rPr>
      </w:pPr>
      <w:r w:rsidRPr="00F90BF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F90BF8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Доля</w:t>
      </w:r>
      <w:r w:rsidRPr="00F90BF8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опрошенных,</w:t>
      </w:r>
      <w:r w:rsidRPr="00F90BF8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считающих</w:t>
      </w:r>
      <w:r w:rsidRPr="00F90BF8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необходимыми</w:t>
      </w:r>
      <w:r w:rsidRPr="00F90BF8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действиями</w:t>
      </w:r>
      <w:r w:rsidRPr="00F90BF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F90BF8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F90B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властей очистку</w:t>
      </w:r>
      <w:r w:rsidRPr="00F90BF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водоёмов…</w:t>
      </w:r>
    </w:p>
    <w:p w:rsidR="00F90BF8" w:rsidRPr="00F90BF8" w:rsidRDefault="00F90BF8" w:rsidP="00F90BF8">
      <w:pPr>
        <w:widowControl w:val="0"/>
        <w:tabs>
          <w:tab w:val="left" w:pos="745"/>
          <w:tab w:val="left" w:pos="1203"/>
          <w:tab w:val="left" w:pos="2506"/>
          <w:tab w:val="left" w:pos="3873"/>
          <w:tab w:val="left" w:pos="4435"/>
          <w:tab w:val="left" w:pos="5523"/>
          <w:tab w:val="left" w:pos="7366"/>
          <w:tab w:val="left" w:pos="8356"/>
          <w:tab w:val="left" w:pos="9212"/>
        </w:tabs>
        <w:autoSpaceDE w:val="0"/>
        <w:autoSpaceDN w:val="0"/>
        <w:spacing w:after="0" w:line="240" w:lineRule="auto"/>
        <w:ind w:left="554" w:right="239" w:hanging="342"/>
        <w:rPr>
          <w:rFonts w:ascii="Times New Roman" w:eastAsia="Times New Roman" w:hAnsi="Times New Roman" w:cs="Times New Roman"/>
          <w:sz w:val="28"/>
          <w:szCs w:val="28"/>
        </w:rPr>
      </w:pPr>
      <w:r w:rsidRPr="00F90BF8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  <w:t>качестве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  <w:t>действий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  <w:t>охране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  <w:t>окружающей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  <w:t>среды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  <w:t>реже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</w:r>
      <w:r w:rsidRPr="00F90BF8">
        <w:rPr>
          <w:rFonts w:ascii="Times New Roman" w:eastAsia="Times New Roman" w:hAnsi="Times New Roman" w:cs="Times New Roman"/>
          <w:spacing w:val="-1"/>
          <w:sz w:val="28"/>
          <w:szCs w:val="28"/>
        </w:rPr>
        <w:t>всего</w:t>
      </w:r>
      <w:r w:rsidRPr="00F90B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респонденты…</w:t>
      </w:r>
    </w:p>
    <w:p w:rsidR="00F90BF8" w:rsidRPr="00F90BF8" w:rsidRDefault="00F90BF8" w:rsidP="00F90BF8">
      <w:pPr>
        <w:widowControl w:val="0"/>
        <w:autoSpaceDE w:val="0"/>
        <w:autoSpaceDN w:val="0"/>
        <w:spacing w:after="0" w:line="321" w:lineRule="exact"/>
        <w:ind w:left="212"/>
        <w:rPr>
          <w:rFonts w:ascii="Times New Roman" w:eastAsia="Times New Roman" w:hAnsi="Times New Roman" w:cs="Times New Roman"/>
          <w:sz w:val="28"/>
          <w:szCs w:val="28"/>
        </w:rPr>
      </w:pPr>
      <w:r w:rsidRPr="00F90BF8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F90BF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F90BF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половины</w:t>
      </w:r>
      <w:r w:rsidRPr="00F90BF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респондентов…</w:t>
      </w:r>
    </w:p>
    <w:p w:rsidR="00F90BF8" w:rsidRPr="00F90BF8" w:rsidRDefault="00F90BF8" w:rsidP="00F90BF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0BF8" w:rsidRPr="00F90BF8" w:rsidRDefault="00F90BF8" w:rsidP="00F90BF8">
      <w:pPr>
        <w:widowControl w:val="0"/>
        <w:autoSpaceDE w:val="0"/>
        <w:autoSpaceDN w:val="0"/>
        <w:spacing w:after="0" w:line="319" w:lineRule="exact"/>
        <w:ind w:left="212"/>
        <w:rPr>
          <w:rFonts w:ascii="Times New Roman" w:eastAsia="Times New Roman" w:hAnsi="Times New Roman" w:cs="Times New Roman"/>
          <w:b/>
          <w:sz w:val="28"/>
        </w:rPr>
      </w:pPr>
      <w:r w:rsidRPr="00F90BF8">
        <w:rPr>
          <w:rFonts w:ascii="Times New Roman" w:eastAsia="Times New Roman" w:hAnsi="Times New Roman" w:cs="Times New Roman"/>
          <w:b/>
          <w:sz w:val="28"/>
        </w:rPr>
        <w:t>Возможные</w:t>
      </w:r>
      <w:r w:rsidRPr="00F90BF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окончания</w:t>
      </w:r>
    </w:p>
    <w:p w:rsidR="00F90BF8" w:rsidRPr="00F90BF8" w:rsidRDefault="00F90BF8" w:rsidP="00F90BF8">
      <w:pPr>
        <w:widowControl w:val="0"/>
        <w:numPr>
          <w:ilvl w:val="0"/>
          <w:numId w:val="6"/>
        </w:numPr>
        <w:tabs>
          <w:tab w:val="left" w:pos="633"/>
          <w:tab w:val="left" w:pos="634"/>
        </w:tabs>
        <w:autoSpaceDE w:val="0"/>
        <w:autoSpaceDN w:val="0"/>
        <w:spacing w:after="0" w:line="319" w:lineRule="exact"/>
        <w:ind w:hanging="422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…что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экономили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воду</w:t>
      </w:r>
      <w:r w:rsidRPr="00F90BF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электричество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течение</w:t>
      </w:r>
      <w:r w:rsidRPr="00F90B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последнего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года.</w:t>
      </w:r>
    </w:p>
    <w:p w:rsidR="00F90BF8" w:rsidRPr="00F90BF8" w:rsidRDefault="00F90BF8" w:rsidP="00F90BF8">
      <w:pPr>
        <w:widowControl w:val="0"/>
        <w:numPr>
          <w:ilvl w:val="0"/>
          <w:numId w:val="6"/>
        </w:numPr>
        <w:tabs>
          <w:tab w:val="left" w:pos="703"/>
          <w:tab w:val="left" w:pos="704"/>
        </w:tabs>
        <w:autoSpaceDE w:val="0"/>
        <w:autoSpaceDN w:val="0"/>
        <w:spacing w:after="0" w:line="322" w:lineRule="exact"/>
        <w:ind w:left="703" w:hanging="492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…высказал</w:t>
      </w:r>
      <w:r w:rsidRPr="00F90B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каждый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третий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опрошенный.</w:t>
      </w:r>
    </w:p>
    <w:p w:rsidR="00F90BF8" w:rsidRPr="00F90BF8" w:rsidRDefault="00F90BF8" w:rsidP="00F90BF8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left="554" w:right="238" w:hanging="342"/>
        <w:rPr>
          <w:rFonts w:ascii="Times New Roman" w:eastAsia="Times New Roman" w:hAnsi="Times New Roman" w:cs="Times New Roman"/>
          <w:sz w:val="28"/>
          <w:szCs w:val="28"/>
        </w:rPr>
      </w:pPr>
      <w:r w:rsidRPr="00F90BF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</w:r>
      <w:r w:rsidRPr="00F90BF8">
        <w:rPr>
          <w:rFonts w:ascii="Times New Roman" w:eastAsia="Times New Roman" w:hAnsi="Times New Roman" w:cs="Times New Roman"/>
          <w:sz w:val="28"/>
          <w:szCs w:val="28"/>
        </w:rPr>
        <w:tab/>
        <w:t>…отметили</w:t>
      </w:r>
      <w:r w:rsidRPr="00F90BF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ухудшение</w:t>
      </w:r>
      <w:r w:rsidRPr="00F90BF8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F90BF8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обстановки</w:t>
      </w:r>
      <w:r w:rsidRPr="00F90BF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90BF8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F90BF8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90BF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последнее</w:t>
      </w:r>
      <w:r w:rsidRPr="00F90B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время.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703"/>
          <w:tab w:val="left" w:pos="704"/>
        </w:tabs>
        <w:autoSpaceDE w:val="0"/>
        <w:autoSpaceDN w:val="0"/>
        <w:spacing w:after="0" w:line="321" w:lineRule="exact"/>
        <w:ind w:hanging="492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…выбирали</w:t>
      </w:r>
      <w:r w:rsidRPr="00F90B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экологическое</w:t>
      </w:r>
      <w:r w:rsidRPr="00F90BF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образование.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703"/>
          <w:tab w:val="left" w:pos="704"/>
        </w:tabs>
        <w:autoSpaceDE w:val="0"/>
        <w:autoSpaceDN w:val="0"/>
        <w:spacing w:before="2" w:after="0" w:line="322" w:lineRule="exact"/>
        <w:ind w:hanging="492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…высказал</w:t>
      </w:r>
      <w:r w:rsidRPr="00F90B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практически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каждый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четвёртый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респондент.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1085"/>
          <w:tab w:val="left" w:pos="1087"/>
        </w:tabs>
        <w:autoSpaceDE w:val="0"/>
        <w:autoSpaceDN w:val="0"/>
        <w:spacing w:after="0" w:line="240" w:lineRule="auto"/>
        <w:ind w:left="554" w:right="240" w:hanging="342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</w:rPr>
        <w:tab/>
      </w:r>
      <w:r w:rsidRPr="00F90BF8">
        <w:rPr>
          <w:rFonts w:ascii="Times New Roman" w:eastAsia="Times New Roman" w:hAnsi="Times New Roman" w:cs="Times New Roman"/>
          <w:sz w:val="28"/>
        </w:rPr>
        <w:t>…больше</w:t>
      </w:r>
      <w:r w:rsidRPr="00F90BF8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доли</w:t>
      </w:r>
      <w:r w:rsidRPr="00F90BF8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выступающих</w:t>
      </w:r>
      <w:r w:rsidRPr="00F90BF8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за</w:t>
      </w:r>
      <w:r w:rsidRPr="00F90BF8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озеленение</w:t>
      </w:r>
      <w:r w:rsidRPr="00F90BF8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территорий</w:t>
      </w:r>
      <w:r w:rsidRPr="00F90BF8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</w:t>
      </w:r>
      <w:r w:rsidRPr="00F90BF8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создание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парковых зон.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565"/>
        </w:tabs>
        <w:autoSpaceDE w:val="0"/>
        <w:autoSpaceDN w:val="0"/>
        <w:spacing w:after="0" w:line="321" w:lineRule="exact"/>
        <w:ind w:left="564" w:hanging="353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…отметил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почти</w:t>
      </w:r>
      <w:r w:rsidRPr="00F90B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каждый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десятый</w:t>
      </w:r>
      <w:r w:rsidRPr="00F90B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опрошенный.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772"/>
          <w:tab w:val="left" w:pos="773"/>
        </w:tabs>
        <w:autoSpaceDE w:val="0"/>
        <w:autoSpaceDN w:val="0"/>
        <w:spacing w:after="0" w:line="240" w:lineRule="auto"/>
        <w:ind w:left="772" w:hanging="561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…не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беспокоит</w:t>
      </w:r>
      <w:r w:rsidRPr="00F90B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современное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общество.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633"/>
          <w:tab w:val="left" w:pos="634"/>
        </w:tabs>
        <w:autoSpaceDE w:val="0"/>
        <w:autoSpaceDN w:val="0"/>
        <w:spacing w:after="0" w:line="322" w:lineRule="exact"/>
        <w:ind w:left="633" w:hanging="422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не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смогли</w:t>
      </w:r>
      <w:r w:rsidRPr="00F90B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дать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ответы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 поставленные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вопросы.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1055"/>
          <w:tab w:val="left" w:pos="1056"/>
        </w:tabs>
        <w:autoSpaceDE w:val="0"/>
        <w:autoSpaceDN w:val="0"/>
        <w:spacing w:after="0" w:line="242" w:lineRule="auto"/>
        <w:ind w:left="554" w:right="235" w:hanging="342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…примерно</w:t>
      </w:r>
      <w:r w:rsidRPr="00F90BF8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proofErr w:type="gramStart"/>
      <w:r w:rsidRPr="00F90BF8">
        <w:rPr>
          <w:rFonts w:ascii="Times New Roman" w:eastAsia="Times New Roman" w:hAnsi="Times New Roman" w:cs="Times New Roman"/>
          <w:sz w:val="28"/>
        </w:rPr>
        <w:t>равна</w:t>
      </w:r>
      <w:proofErr w:type="gramEnd"/>
      <w:r w:rsidRPr="00F90BF8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доле</w:t>
      </w:r>
      <w:r w:rsidRPr="00F90BF8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выступавших</w:t>
      </w:r>
      <w:r w:rsidRPr="00F90BF8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за</w:t>
      </w:r>
      <w:r w:rsidRPr="00F90BF8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защиту</w:t>
      </w:r>
      <w:r w:rsidRPr="00F90BF8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окружающей</w:t>
      </w:r>
      <w:r w:rsidRPr="00F90BF8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среды</w:t>
      </w:r>
      <w:r w:rsidRPr="00F90BF8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целом.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845"/>
          <w:tab w:val="left" w:pos="846"/>
        </w:tabs>
        <w:autoSpaceDE w:val="0"/>
        <w:autoSpaceDN w:val="0"/>
        <w:spacing w:after="0" w:line="317" w:lineRule="exact"/>
        <w:ind w:left="845" w:hanging="634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</w:t>
      </w:r>
      <w:r w:rsidRPr="00F90B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выбирали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участие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экологических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акциях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митингах.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706"/>
        </w:tabs>
        <w:autoSpaceDE w:val="0"/>
        <w:autoSpaceDN w:val="0"/>
        <w:spacing w:after="0" w:line="322" w:lineRule="exact"/>
        <w:ind w:left="705" w:hanging="494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…считают</w:t>
      </w:r>
      <w:r w:rsidRPr="00F90B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экологическую</w:t>
      </w:r>
      <w:r w:rsidRPr="00F90B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ситуацию</w:t>
      </w:r>
      <w:r w:rsidRPr="00F90B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России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неизменной.</w:t>
      </w:r>
    </w:p>
    <w:p w:rsidR="00F90BF8" w:rsidRPr="00F90BF8" w:rsidRDefault="00F90BF8" w:rsidP="00F90BF8">
      <w:pPr>
        <w:widowControl w:val="0"/>
        <w:numPr>
          <w:ilvl w:val="0"/>
          <w:numId w:val="5"/>
        </w:numPr>
        <w:tabs>
          <w:tab w:val="left" w:pos="1073"/>
          <w:tab w:val="left" w:pos="1075"/>
        </w:tabs>
        <w:autoSpaceDE w:val="0"/>
        <w:autoSpaceDN w:val="0"/>
        <w:spacing w:after="0" w:line="240" w:lineRule="auto"/>
        <w:ind w:left="554" w:right="232" w:hanging="342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…меньше,</w:t>
      </w:r>
      <w:r w:rsidRPr="00F90BF8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чем</w:t>
      </w:r>
      <w:r w:rsidRPr="00F90BF8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доля</w:t>
      </w:r>
      <w:r w:rsidRPr="00F90BF8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proofErr w:type="gramStart"/>
      <w:r w:rsidRPr="00F90BF8">
        <w:rPr>
          <w:rFonts w:ascii="Times New Roman" w:eastAsia="Times New Roman" w:hAnsi="Times New Roman" w:cs="Times New Roman"/>
          <w:sz w:val="28"/>
        </w:rPr>
        <w:t>опрошенных</w:t>
      </w:r>
      <w:proofErr w:type="gramEnd"/>
      <w:r w:rsidRPr="00F90BF8">
        <w:rPr>
          <w:rFonts w:ascii="Times New Roman" w:eastAsia="Times New Roman" w:hAnsi="Times New Roman" w:cs="Times New Roman"/>
          <w:sz w:val="28"/>
        </w:rPr>
        <w:t>,</w:t>
      </w:r>
      <w:r w:rsidRPr="00F90BF8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считающих,</w:t>
      </w:r>
      <w:r w:rsidRPr="00F90BF8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что</w:t>
      </w:r>
      <w:r w:rsidRPr="00F90BF8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властям</w:t>
      </w:r>
      <w:r w:rsidRPr="00F90BF8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следует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принимать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новые законы в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защиту</w:t>
      </w:r>
      <w:r w:rsidRPr="00F90B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окружающей среды.</w:t>
      </w:r>
    </w:p>
    <w:p w:rsidR="00F90BF8" w:rsidRPr="00F90BF8" w:rsidRDefault="00F90BF8" w:rsidP="00F90BF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0BF8" w:rsidRPr="00F90BF8" w:rsidRDefault="00F90BF8" w:rsidP="00F90BF8">
      <w:pPr>
        <w:widowControl w:val="0"/>
        <w:autoSpaceDE w:val="0"/>
        <w:autoSpaceDN w:val="0"/>
        <w:spacing w:after="2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F90BF8">
        <w:rPr>
          <w:rFonts w:ascii="Times New Roman" w:eastAsia="Times New Roman" w:hAnsi="Times New Roman" w:cs="Times New Roman"/>
          <w:b/>
          <w:sz w:val="28"/>
        </w:rPr>
        <w:t>Ответ.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48"/>
        <w:gridCol w:w="965"/>
        <w:gridCol w:w="976"/>
        <w:gridCol w:w="971"/>
        <w:gridCol w:w="907"/>
      </w:tblGrid>
      <w:tr w:rsidR="00F90BF8" w:rsidRPr="00F90BF8" w:rsidTr="00F90BF8">
        <w:trPr>
          <w:trHeight w:val="321"/>
        </w:trPr>
        <w:tc>
          <w:tcPr>
            <w:tcW w:w="1016" w:type="dxa"/>
          </w:tcPr>
          <w:p w:rsidR="00F90BF8" w:rsidRPr="00F90BF8" w:rsidRDefault="00F90BF8" w:rsidP="00F90BF8">
            <w:pPr>
              <w:spacing w:line="301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90BF8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А</w:t>
            </w:r>
          </w:p>
        </w:tc>
        <w:tc>
          <w:tcPr>
            <w:tcW w:w="948" w:type="dxa"/>
          </w:tcPr>
          <w:p w:rsidR="00F90BF8" w:rsidRPr="00F90BF8" w:rsidRDefault="00F90BF8" w:rsidP="00F90BF8">
            <w:pPr>
              <w:spacing w:line="301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90BF8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Б</w:t>
            </w:r>
          </w:p>
        </w:tc>
        <w:tc>
          <w:tcPr>
            <w:tcW w:w="965" w:type="dxa"/>
          </w:tcPr>
          <w:p w:rsidR="00F90BF8" w:rsidRPr="00F90BF8" w:rsidRDefault="00F90BF8" w:rsidP="00F90BF8">
            <w:pPr>
              <w:spacing w:line="301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90BF8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В</w:t>
            </w:r>
          </w:p>
        </w:tc>
        <w:tc>
          <w:tcPr>
            <w:tcW w:w="976" w:type="dxa"/>
          </w:tcPr>
          <w:p w:rsidR="00F90BF8" w:rsidRPr="00F90BF8" w:rsidRDefault="00F90BF8" w:rsidP="00F90BF8">
            <w:pPr>
              <w:spacing w:line="301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90BF8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Г</w:t>
            </w:r>
          </w:p>
        </w:tc>
        <w:tc>
          <w:tcPr>
            <w:tcW w:w="971" w:type="dxa"/>
          </w:tcPr>
          <w:p w:rsidR="00F90BF8" w:rsidRPr="00F90BF8" w:rsidRDefault="00F90BF8" w:rsidP="00F90BF8">
            <w:pPr>
              <w:spacing w:line="301" w:lineRule="exact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90BF8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Д</w:t>
            </w:r>
          </w:p>
        </w:tc>
        <w:tc>
          <w:tcPr>
            <w:tcW w:w="907" w:type="dxa"/>
          </w:tcPr>
          <w:p w:rsidR="00F90BF8" w:rsidRPr="00F90BF8" w:rsidRDefault="00F90BF8" w:rsidP="00F90BF8">
            <w:pPr>
              <w:spacing w:line="301" w:lineRule="exact"/>
              <w:ind w:left="1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F90BF8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Е</w:t>
            </w:r>
          </w:p>
        </w:tc>
      </w:tr>
      <w:tr w:rsidR="00F90BF8" w:rsidRPr="00F90BF8" w:rsidTr="00F90BF8">
        <w:trPr>
          <w:trHeight w:val="321"/>
        </w:trPr>
        <w:tc>
          <w:tcPr>
            <w:tcW w:w="1016" w:type="dxa"/>
          </w:tcPr>
          <w:p w:rsidR="00F90BF8" w:rsidRPr="00F90BF8" w:rsidRDefault="00F90BF8" w:rsidP="00F90BF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8" w:type="dxa"/>
          </w:tcPr>
          <w:p w:rsidR="00F90BF8" w:rsidRPr="00F90BF8" w:rsidRDefault="00F90BF8" w:rsidP="00F90BF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65" w:type="dxa"/>
          </w:tcPr>
          <w:p w:rsidR="00F90BF8" w:rsidRPr="00F90BF8" w:rsidRDefault="00F90BF8" w:rsidP="00F90BF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76" w:type="dxa"/>
          </w:tcPr>
          <w:p w:rsidR="00F90BF8" w:rsidRPr="00F90BF8" w:rsidRDefault="00F90BF8" w:rsidP="00F90BF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71" w:type="dxa"/>
          </w:tcPr>
          <w:p w:rsidR="00F90BF8" w:rsidRPr="00F90BF8" w:rsidRDefault="00F90BF8" w:rsidP="00F90BF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7" w:type="dxa"/>
          </w:tcPr>
          <w:p w:rsidR="00F90BF8" w:rsidRPr="00F90BF8" w:rsidRDefault="00F90BF8" w:rsidP="00F90BF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90BF8" w:rsidRPr="00F90BF8" w:rsidRDefault="00F90BF8" w:rsidP="00F90BF8">
      <w:pPr>
        <w:widowControl w:val="0"/>
        <w:numPr>
          <w:ilvl w:val="1"/>
          <w:numId w:val="9"/>
        </w:numPr>
        <w:tabs>
          <w:tab w:val="left" w:pos="672"/>
        </w:tabs>
        <w:autoSpaceDE w:val="0"/>
        <w:autoSpaceDN w:val="0"/>
        <w:spacing w:before="89" w:after="0" w:line="240" w:lineRule="auto"/>
        <w:ind w:right="230"/>
        <w:rPr>
          <w:rFonts w:ascii="Times New Roman" w:eastAsia="Times New Roman" w:hAnsi="Times New Roman" w:cs="Times New Roman"/>
          <w:b/>
          <w:sz w:val="28"/>
        </w:rPr>
      </w:pPr>
      <w:r w:rsidRPr="00F90BF8">
        <w:rPr>
          <w:rFonts w:ascii="Times New Roman" w:eastAsia="Times New Roman" w:hAnsi="Times New Roman" w:cs="Times New Roman"/>
          <w:b/>
          <w:sz w:val="28"/>
        </w:rPr>
        <w:t xml:space="preserve">   Практически все респонденты связали причины неблагоприятной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экологической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ситуации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и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пути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решения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данной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проблемы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с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одним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фактором,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в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основе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которого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лежит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деятельность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человека.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Назовите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данный</w:t>
      </w:r>
      <w:r w:rsidRPr="00F90BF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фактор.</w:t>
      </w:r>
    </w:p>
    <w:p w:rsidR="00F90BF8" w:rsidRPr="00F90BF8" w:rsidRDefault="00F90BF8" w:rsidP="00F90BF8">
      <w:pPr>
        <w:widowControl w:val="0"/>
        <w:autoSpaceDE w:val="0"/>
        <w:autoSpaceDN w:val="0"/>
        <w:spacing w:after="0" w:line="240" w:lineRule="auto"/>
        <w:ind w:left="212" w:right="7765"/>
        <w:rPr>
          <w:rFonts w:ascii="Times New Roman" w:eastAsia="Times New Roman" w:hAnsi="Times New Roman" w:cs="Times New Roman"/>
          <w:sz w:val="28"/>
          <w:szCs w:val="28"/>
        </w:rPr>
      </w:pPr>
      <w:r w:rsidRPr="00F90BF8">
        <w:rPr>
          <w:rFonts w:ascii="Times New Roman" w:eastAsia="Times New Roman" w:hAnsi="Times New Roman" w:cs="Times New Roman"/>
          <w:sz w:val="28"/>
          <w:szCs w:val="28"/>
        </w:rPr>
        <w:t>антропогенный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антропоморфный</w:t>
      </w:r>
      <w:r w:rsidRPr="00F90B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гуманитарный</w:t>
      </w:r>
    </w:p>
    <w:p w:rsidR="00F90BF8" w:rsidRPr="00F90BF8" w:rsidRDefault="00F90BF8" w:rsidP="00F90BF8">
      <w:pPr>
        <w:widowControl w:val="0"/>
        <w:autoSpaceDE w:val="0"/>
        <w:autoSpaceDN w:val="0"/>
        <w:spacing w:after="0" w:line="240" w:lineRule="auto"/>
        <w:ind w:left="212" w:right="808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90BF8">
        <w:rPr>
          <w:rFonts w:ascii="Times New Roman" w:eastAsia="Times New Roman" w:hAnsi="Times New Roman" w:cs="Times New Roman"/>
          <w:sz w:val="28"/>
          <w:szCs w:val="28"/>
        </w:rPr>
        <w:t>геогенный</w:t>
      </w:r>
      <w:proofErr w:type="spellEnd"/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F90BF8">
        <w:rPr>
          <w:rFonts w:ascii="Times New Roman" w:eastAsia="Times New Roman" w:hAnsi="Times New Roman" w:cs="Times New Roman"/>
          <w:sz w:val="28"/>
          <w:szCs w:val="28"/>
        </w:rPr>
        <w:t>атропофобный</w:t>
      </w:r>
      <w:proofErr w:type="spellEnd"/>
    </w:p>
    <w:p w:rsidR="00F90BF8" w:rsidRPr="00F90BF8" w:rsidRDefault="00F90BF8" w:rsidP="00F90BF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F90BF8" w:rsidRPr="00F90BF8" w:rsidRDefault="00F90BF8" w:rsidP="00F90BF8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F90BF8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F90BF8" w:rsidRPr="00F90BF8" w:rsidRDefault="00F90BF8" w:rsidP="00F90BF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0BF8" w:rsidRPr="00F90BF8" w:rsidRDefault="00F90BF8" w:rsidP="00F90BF8">
      <w:pPr>
        <w:widowControl w:val="0"/>
        <w:numPr>
          <w:ilvl w:val="1"/>
          <w:numId w:val="9"/>
        </w:numPr>
        <w:tabs>
          <w:tab w:val="left" w:pos="780"/>
        </w:tabs>
        <w:autoSpaceDE w:val="0"/>
        <w:autoSpaceDN w:val="0"/>
        <w:spacing w:before="1" w:after="0" w:line="240" w:lineRule="auto"/>
        <w:ind w:right="232"/>
        <w:jc w:val="both"/>
        <w:rPr>
          <w:rFonts w:ascii="Times New Roman" w:eastAsia="Times New Roman" w:hAnsi="Times New Roman" w:cs="Times New Roman"/>
          <w:b/>
          <w:sz w:val="28"/>
        </w:rPr>
      </w:pPr>
      <w:r w:rsidRPr="00F90BF8">
        <w:rPr>
          <w:rFonts w:ascii="Times New Roman" w:eastAsia="Times New Roman" w:hAnsi="Times New Roman" w:cs="Times New Roman"/>
          <w:b/>
          <w:sz w:val="28"/>
        </w:rPr>
        <w:t>(10).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Укажите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процент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опрошенных,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которым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пришлось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решать</w:t>
      </w:r>
      <w:r w:rsidRPr="00F90BF8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экологические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проблемы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в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течение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последнего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года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путем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реализации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своих политических</w:t>
      </w:r>
      <w:r w:rsidRPr="00F90BF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прав.</w:t>
      </w:r>
    </w:p>
    <w:p w:rsidR="00F90BF8" w:rsidRPr="00F90BF8" w:rsidRDefault="00F90BF8" w:rsidP="00F90BF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F90BF8" w:rsidRPr="00F90BF8" w:rsidRDefault="00F90BF8" w:rsidP="00F90BF8">
      <w:pPr>
        <w:widowControl w:val="0"/>
        <w:autoSpaceDE w:val="0"/>
        <w:autoSpaceDN w:val="0"/>
        <w:spacing w:before="1"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F90BF8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F90BF8" w:rsidRDefault="00F90BF8" w:rsidP="00F90B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90BF8" w:rsidRPr="00F90BF8" w:rsidRDefault="00F90BF8" w:rsidP="00F90BF8">
      <w:pPr>
        <w:widowControl w:val="0"/>
        <w:autoSpaceDE w:val="0"/>
        <w:autoSpaceDN w:val="0"/>
        <w:spacing w:after="0" w:line="319" w:lineRule="exact"/>
        <w:ind w:left="212"/>
        <w:jc w:val="both"/>
        <w:rPr>
          <w:rFonts w:ascii="Times New Roman" w:eastAsia="Times New Roman" w:hAnsi="Times New Roman" w:cs="Times New Roman"/>
          <w:b/>
          <w:sz w:val="28"/>
        </w:rPr>
      </w:pPr>
      <w:r w:rsidRPr="00F90BF8">
        <w:rPr>
          <w:rFonts w:ascii="Times New Roman" w:eastAsia="Times New Roman" w:hAnsi="Times New Roman" w:cs="Times New Roman"/>
          <w:b/>
          <w:sz w:val="28"/>
        </w:rPr>
        <w:t>Задание</w:t>
      </w:r>
      <w:r w:rsidRPr="00F90BF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6</w:t>
      </w:r>
      <w:proofErr w:type="gramStart"/>
      <w:r w:rsidRPr="00F90BF8">
        <w:rPr>
          <w:rFonts w:ascii="Times New Roman" w:eastAsia="Times New Roman" w:hAnsi="Times New Roman" w:cs="Times New Roman"/>
          <w:b/>
          <w:sz w:val="28"/>
        </w:rPr>
        <w:t xml:space="preserve">  П</w:t>
      </w:r>
      <w:proofErr w:type="gramEnd"/>
      <w:r w:rsidRPr="00F90BF8">
        <w:rPr>
          <w:rFonts w:ascii="Times New Roman" w:eastAsia="Times New Roman" w:hAnsi="Times New Roman" w:cs="Times New Roman"/>
          <w:b/>
          <w:sz w:val="28"/>
        </w:rPr>
        <w:t>рочитайте</w:t>
      </w:r>
      <w:r w:rsidRPr="00F90BF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текст</w:t>
      </w:r>
      <w:r w:rsidRPr="00F90BF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и</w:t>
      </w:r>
      <w:r w:rsidRPr="00F90BF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выполните</w:t>
      </w:r>
      <w:r w:rsidRPr="00F90BF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b/>
          <w:sz w:val="28"/>
        </w:rPr>
        <w:t>задания.</w:t>
      </w:r>
    </w:p>
    <w:p w:rsidR="00F90BF8" w:rsidRPr="00F90BF8" w:rsidRDefault="00F90BF8" w:rsidP="00F90BF8">
      <w:pPr>
        <w:widowControl w:val="0"/>
        <w:numPr>
          <w:ilvl w:val="2"/>
          <w:numId w:val="9"/>
        </w:numPr>
        <w:tabs>
          <w:tab w:val="left" w:pos="1406"/>
        </w:tabs>
        <w:autoSpaceDE w:val="0"/>
        <w:autoSpaceDN w:val="0"/>
        <w:spacing w:after="0" w:line="240" w:lineRule="auto"/>
        <w:ind w:right="229" w:firstLine="708"/>
        <w:jc w:val="both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Один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из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ключевых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демографических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трендов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этого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столетия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–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старение населения: люди во многих странах стали жить заметно дольше, 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 xml:space="preserve">детей заводить – меньше. </w:t>
      </w:r>
      <w:proofErr w:type="gramStart"/>
      <w:r w:rsidRPr="00F90BF8">
        <w:rPr>
          <w:rFonts w:ascii="Times New Roman" w:eastAsia="Times New Roman" w:hAnsi="Times New Roman" w:cs="Times New Roman"/>
          <w:sz w:val="28"/>
        </w:rPr>
        <w:t xml:space="preserve">По </w:t>
      </w:r>
      <w:hyperlink r:id="rId11">
        <w:r w:rsidRPr="00F90BF8">
          <w:rPr>
            <w:rFonts w:ascii="Times New Roman" w:eastAsia="Times New Roman" w:hAnsi="Times New Roman" w:cs="Times New Roman"/>
            <w:sz w:val="28"/>
          </w:rPr>
          <w:t>данным ООН</w:t>
        </w:r>
      </w:hyperlink>
      <w:r w:rsidRPr="00F90BF8">
        <w:rPr>
          <w:rFonts w:ascii="Times New Roman" w:eastAsia="Times New Roman" w:hAnsi="Times New Roman" w:cs="Times New Roman"/>
          <w:sz w:val="28"/>
        </w:rPr>
        <w:t xml:space="preserve">, доля </w:t>
      </w:r>
      <w:r w:rsidRPr="00F90BF8">
        <w:rPr>
          <w:rFonts w:ascii="Times New Roman" w:eastAsia="Times New Roman" w:hAnsi="Times New Roman" w:cs="Times New Roman"/>
          <w:sz w:val="28"/>
        </w:rPr>
        <w:lastRenderedPageBreak/>
        <w:t>населения старше 60 лет 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1960-х гг. выросла в мире почти вдвое – до 13 %, а темпы роста населения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сократились с 2 % в год до чуть менее 1 %. Ещё через 25 лет, по прогнозу ООН,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рост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населения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замедлится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всего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0,5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%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год,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доля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людей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старших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возрастов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достигнет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20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%.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Долгосрочная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связь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роста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ВВП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численностью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населения</w:t>
      </w:r>
      <w:proofErr w:type="gramEnd"/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трудовыми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ресурсами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вызывает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сомнений. 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конце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концов,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экономика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 xml:space="preserve">– </w:t>
      </w:r>
      <w:proofErr w:type="gramStart"/>
      <w:r w:rsidRPr="00F90BF8">
        <w:rPr>
          <w:rFonts w:ascii="Times New Roman" w:eastAsia="Times New Roman" w:hAnsi="Times New Roman" w:cs="Times New Roman"/>
          <w:sz w:val="28"/>
        </w:rPr>
        <w:t>это</w:t>
      </w:r>
      <w:proofErr w:type="gramEnd"/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прежде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всего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люди,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 xml:space="preserve">а </w:t>
      </w:r>
      <w:hyperlink r:id="rId12">
        <w:r w:rsidRPr="00F90BF8">
          <w:rPr>
            <w:rFonts w:ascii="Times New Roman" w:eastAsia="Times New Roman" w:hAnsi="Times New Roman" w:cs="Times New Roman"/>
            <w:sz w:val="28"/>
          </w:rPr>
          <w:t>экстенсивный</w:t>
        </w:r>
        <w:r w:rsidRPr="00F90BF8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Pr="00F90BF8">
          <w:rPr>
            <w:rFonts w:ascii="Times New Roman" w:eastAsia="Times New Roman" w:hAnsi="Times New Roman" w:cs="Times New Roman"/>
            <w:sz w:val="28"/>
          </w:rPr>
          <w:t xml:space="preserve">рост </w:t>
        </w:r>
      </w:hyperlink>
      <w:r w:rsidRPr="00F90BF8">
        <w:rPr>
          <w:rFonts w:ascii="Times New Roman" w:eastAsia="Times New Roman" w:hAnsi="Times New Roman" w:cs="Times New Roman"/>
          <w:sz w:val="28"/>
        </w:rPr>
        <w:t>ещё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никто</w:t>
      </w:r>
      <w:r w:rsidRPr="00F90BF8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отменял. Мультипликатор роста рабочей силы, т. е. его влияние на рост ВВП,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как правило, оценивается ниже 1, но часто около</w:t>
      </w:r>
      <w:r w:rsidRPr="00F90BF8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0,5 или выше (безусловно,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рост совокупного ВВП не всегда означает рост ВВП на душу населения). Но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есть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 более сложные взаимосвязи.</w:t>
      </w:r>
    </w:p>
    <w:p w:rsidR="00F90BF8" w:rsidRDefault="00F90BF8" w:rsidP="00F90BF8">
      <w:pPr>
        <w:widowControl w:val="0"/>
        <w:numPr>
          <w:ilvl w:val="2"/>
          <w:numId w:val="9"/>
        </w:numPr>
        <w:tabs>
          <w:tab w:val="left" w:pos="1459"/>
        </w:tabs>
        <w:autoSpaceDE w:val="0"/>
        <w:autoSpaceDN w:val="0"/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Существует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множество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исследований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связи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роста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экономики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изменением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численности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населения,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том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числе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коэффициентом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демографической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нагрузки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–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отношения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трудоспособного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населения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населению младших и старших возрастов. Наши оценки показали, что быстрее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всего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растут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столько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экономики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наибольшим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приростом</w:t>
      </w:r>
      <w:r w:rsidRPr="00F90BF8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населения,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сколько страны с наименьшей демографической нагрузкой: слишком большая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доля</w:t>
      </w:r>
      <w:r w:rsidRPr="00F90B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детей,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как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пенсионеров,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становится бременем</w:t>
      </w:r>
      <w:r w:rsidRPr="00F90B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для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экономики.</w:t>
      </w:r>
    </w:p>
    <w:p w:rsidR="00F90BF8" w:rsidRDefault="00F90BF8" w:rsidP="00F90BF8">
      <w:pPr>
        <w:widowControl w:val="0"/>
        <w:numPr>
          <w:ilvl w:val="2"/>
          <w:numId w:val="9"/>
        </w:numPr>
        <w:tabs>
          <w:tab w:val="left" w:pos="1459"/>
        </w:tabs>
        <w:autoSpaceDE w:val="0"/>
        <w:autoSpaceDN w:val="0"/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Дефицит рабочей силы, которой не хватает не только для роста 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развития, но и для обеспечения растущего населения самых старших возрастов,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 xml:space="preserve">уже заметен во многих странах мира. </w:t>
      </w:r>
      <w:proofErr w:type="gramStart"/>
      <w:r w:rsidRPr="00F90BF8">
        <w:rPr>
          <w:rFonts w:ascii="Times New Roman" w:eastAsia="Times New Roman" w:hAnsi="Times New Roman" w:cs="Times New Roman"/>
          <w:sz w:val="28"/>
        </w:rPr>
        <w:t>Он</w:t>
      </w:r>
      <w:proofErr w:type="gramEnd"/>
      <w:r w:rsidRPr="00F90BF8">
        <w:rPr>
          <w:rFonts w:ascii="Times New Roman" w:eastAsia="Times New Roman" w:hAnsi="Times New Roman" w:cs="Times New Roman"/>
          <w:sz w:val="28"/>
          <w:szCs w:val="28"/>
        </w:rPr>
        <w:t xml:space="preserve"> используя международный аутсорсинг). Предложение труда развивающимися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 xml:space="preserve">странами не </w:t>
      </w:r>
      <w:proofErr w:type="gramStart"/>
      <w:r w:rsidRPr="00F90BF8">
        <w:rPr>
          <w:rFonts w:ascii="Times New Roman" w:eastAsia="Times New Roman" w:hAnsi="Times New Roman" w:cs="Times New Roman"/>
          <w:sz w:val="28"/>
          <w:szCs w:val="28"/>
        </w:rPr>
        <w:t>оскудевает</w:t>
      </w:r>
      <w:proofErr w:type="gramEnd"/>
      <w:r w:rsidRPr="00F90BF8">
        <w:rPr>
          <w:rFonts w:ascii="Times New Roman" w:eastAsia="Times New Roman" w:hAnsi="Times New Roman" w:cs="Times New Roman"/>
          <w:sz w:val="28"/>
          <w:szCs w:val="28"/>
        </w:rPr>
        <w:t xml:space="preserve"> в том числе благодаря сохраняющемуся значительному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финансовому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стимулу: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данным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МВФ,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средний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ВВП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душу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развитых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раз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выше,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формирующимися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рынками.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F90BF8">
        <w:rPr>
          <w:rFonts w:ascii="Times New Roman" w:eastAsia="Times New Roman" w:hAnsi="Times New Roman" w:cs="Times New Roman"/>
          <w:sz w:val="28"/>
          <w:szCs w:val="28"/>
        </w:rPr>
        <w:t>Переток</w:t>
      </w:r>
      <w:proofErr w:type="spellEnd"/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силы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производственных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мощностей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странами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двигателей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экономической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конвергенции.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синхронизации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финансового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цикла,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важной</w:t>
      </w:r>
      <w:r w:rsidRPr="00F90BF8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переменной</w:t>
      </w:r>
      <w:r w:rsidRPr="00F90BF8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90BF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динамике</w:t>
      </w:r>
      <w:r w:rsidRPr="00F90BF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валют,</w:t>
      </w:r>
      <w:r w:rsidRPr="00F90BF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F90BF8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F90BF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F90BF8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90BF8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плюсы,</w:t>
      </w:r>
      <w:r w:rsidRPr="00F90BF8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90BF8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определённые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«побочные</w:t>
      </w:r>
      <w:r w:rsidRPr="00F90BF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эффекты».</w:t>
      </w:r>
    </w:p>
    <w:p w:rsidR="00F90BF8" w:rsidRDefault="00F90BF8" w:rsidP="00F90BF8">
      <w:pPr>
        <w:widowControl w:val="0"/>
        <w:numPr>
          <w:ilvl w:val="2"/>
          <w:numId w:val="9"/>
        </w:numPr>
        <w:tabs>
          <w:tab w:val="left" w:pos="1459"/>
        </w:tabs>
        <w:autoSpaceDE w:val="0"/>
        <w:autoSpaceDN w:val="0"/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F90BF8">
        <w:rPr>
          <w:rFonts w:ascii="Times New Roman" w:eastAsia="Times New Roman" w:hAnsi="Times New Roman" w:cs="Times New Roman"/>
          <w:sz w:val="28"/>
        </w:rPr>
        <w:t>Исходя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из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демографического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прогноза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можно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предположить</w:t>
      </w:r>
      <w:proofErr w:type="gramEnd"/>
      <w:r w:rsidRPr="00F90BF8">
        <w:rPr>
          <w:rFonts w:ascii="Times New Roman" w:eastAsia="Times New Roman" w:hAnsi="Times New Roman" w:cs="Times New Roman"/>
          <w:sz w:val="28"/>
        </w:rPr>
        <w:t>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что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миграционные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потоки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останутся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устойчивыми.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gramStart"/>
      <w:r w:rsidRPr="00F90BF8">
        <w:rPr>
          <w:rFonts w:ascii="Times New Roman" w:eastAsia="Times New Roman" w:hAnsi="Times New Roman" w:cs="Times New Roman"/>
          <w:sz w:val="28"/>
        </w:rPr>
        <w:t>Они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могут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выполнять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роль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универсального «клея» для экономик всех групп стран, сделав невозможной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сколько-либо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устойчивую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или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масштабную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F90BF8">
        <w:rPr>
          <w:rFonts w:ascii="Times New Roman" w:eastAsia="Times New Roman" w:hAnsi="Times New Roman" w:cs="Times New Roman"/>
          <w:sz w:val="28"/>
        </w:rPr>
        <w:t>деглобализацию</w:t>
      </w:r>
      <w:proofErr w:type="spellEnd"/>
      <w:r w:rsidRPr="00F90BF8">
        <w:rPr>
          <w:rFonts w:ascii="Times New Roman" w:eastAsia="Times New Roman" w:hAnsi="Times New Roman" w:cs="Times New Roman"/>
          <w:sz w:val="28"/>
        </w:rPr>
        <w:t>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которой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так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много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говорят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последние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годы.</w:t>
      </w:r>
      <w:proofErr w:type="gramEnd"/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Вместе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тем повышение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конкуренции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за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рабочую силу (что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отчасти будет сглаживаться</w:t>
      </w:r>
      <w:r w:rsidRPr="00F90BF8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технологическим прогрессом,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но вряд ли будет им нивелировано) может быть и источником геополитической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напряжённости,</w:t>
      </w:r>
      <w:r w:rsidRPr="00F90B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 глобальным вызовом.</w:t>
      </w:r>
    </w:p>
    <w:p w:rsidR="00F90BF8" w:rsidRDefault="00F90BF8" w:rsidP="00F90BF8">
      <w:pPr>
        <w:widowControl w:val="0"/>
        <w:numPr>
          <w:ilvl w:val="2"/>
          <w:numId w:val="9"/>
        </w:numPr>
        <w:tabs>
          <w:tab w:val="left" w:pos="1459"/>
        </w:tabs>
        <w:autoSpaceDE w:val="0"/>
        <w:autoSpaceDN w:val="0"/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связи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демографии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инфляцией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идут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большие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споры.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одной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стороны, в развитых экономиках, которые одновременно являются и странами с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наиболее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стареющим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населением,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среднем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наиболее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низкая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инфляция.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Исследования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показывают,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что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жители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этих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стран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больше</w:t>
      </w:r>
      <w:r w:rsidRPr="00F90BF8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других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 xml:space="preserve">предпочитают стабильность, у них длинные </w:t>
      </w:r>
      <w:r w:rsidRPr="00F90BF8">
        <w:rPr>
          <w:rFonts w:ascii="Times New Roman" w:eastAsia="Times New Roman" w:hAnsi="Times New Roman" w:cs="Times New Roman"/>
          <w:sz w:val="28"/>
        </w:rPr>
        <w:lastRenderedPageBreak/>
        <w:t>горизонты планирования, в этих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экономиках ниже рост потребления. С другой стороны, как уже говорилось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выше, в стареющих обществах растёт дефицит труда при сжатии доли молодых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поколений,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это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уже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может,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наоборот,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давить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зарплаты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сторону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повышения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 увеличивать</w:t>
      </w:r>
      <w:r w:rsidRPr="00F90B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инфляционные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риски.</w:t>
      </w:r>
    </w:p>
    <w:p w:rsidR="00F90BF8" w:rsidRDefault="00F90BF8" w:rsidP="00F90BF8">
      <w:pPr>
        <w:widowControl w:val="0"/>
        <w:numPr>
          <w:ilvl w:val="2"/>
          <w:numId w:val="9"/>
        </w:numPr>
        <w:tabs>
          <w:tab w:val="left" w:pos="1459"/>
        </w:tabs>
        <w:autoSpaceDE w:val="0"/>
        <w:autoSpaceDN w:val="0"/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учётом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этих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противоположных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факторов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неоднозначна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связь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демографии с устойчивым уровнем процентных ставок. Однако наблюдения по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широкой группе стран показывают, что по мере демографического перехода –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«молодого»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«зрелому»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обществу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–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снижении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коэффициента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рождаемости, удлинении старости, росте доли людей старших трудоспособных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возрастов общество формирует больше внутренних сбережений, а значит, как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правило, сокращается потребность во внешних займах и снижается процентная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ставка.</w:t>
      </w:r>
    </w:p>
    <w:p w:rsidR="00F90BF8" w:rsidRDefault="00F90BF8" w:rsidP="00F90BF8">
      <w:pPr>
        <w:widowControl w:val="0"/>
        <w:numPr>
          <w:ilvl w:val="2"/>
          <w:numId w:val="9"/>
        </w:numPr>
        <w:tabs>
          <w:tab w:val="left" w:pos="1459"/>
        </w:tabs>
        <w:autoSpaceDE w:val="0"/>
        <w:autoSpaceDN w:val="0"/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Помимо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демографии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инфляцию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ставки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последние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десятилетия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всё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сильнее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влияли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распространение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режима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F90BF8">
        <w:rPr>
          <w:rFonts w:ascii="Times New Roman" w:eastAsia="Times New Roman" w:hAnsi="Times New Roman" w:cs="Times New Roman"/>
          <w:sz w:val="28"/>
        </w:rPr>
        <w:t>таргетирования</w:t>
      </w:r>
      <w:proofErr w:type="spellEnd"/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инфляции, а также такие тренды, как замедление прироста производительности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труда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 снижение</w:t>
      </w:r>
      <w:r w:rsidRPr="00F90B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чувствительности инвесторов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к</w:t>
      </w:r>
      <w:r w:rsidRPr="00F90BF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риску.</w:t>
      </w:r>
    </w:p>
    <w:p w:rsidR="00F90BF8" w:rsidRDefault="00F90BF8" w:rsidP="00F90BF8">
      <w:pPr>
        <w:widowControl w:val="0"/>
        <w:numPr>
          <w:ilvl w:val="2"/>
          <w:numId w:val="9"/>
        </w:numPr>
        <w:tabs>
          <w:tab w:val="left" w:pos="1459"/>
        </w:tabs>
        <w:autoSpaceDE w:val="0"/>
        <w:autoSpaceDN w:val="0"/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Рост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внутренних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сбережений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снижение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процентных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ставок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должны быть благоприятны для фондового рынка и способствовать росту цен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 активы (например, недвижимость). В этом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 xml:space="preserve"> инвесторов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35–40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60–65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лет.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молодые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люди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тратить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 xml:space="preserve">относительно </w:t>
      </w:r>
      <w:proofErr w:type="spellStart"/>
      <w:r w:rsidRPr="00F90BF8">
        <w:rPr>
          <w:rFonts w:ascii="Times New Roman" w:eastAsia="Times New Roman" w:hAnsi="Times New Roman" w:cs="Times New Roman"/>
          <w:sz w:val="28"/>
          <w:szCs w:val="28"/>
        </w:rPr>
        <w:t>бóльшую</w:t>
      </w:r>
      <w:proofErr w:type="spellEnd"/>
      <w:r w:rsidRPr="00F90BF8">
        <w:rPr>
          <w:rFonts w:ascii="Times New Roman" w:eastAsia="Times New Roman" w:hAnsi="Times New Roman" w:cs="Times New Roman"/>
          <w:sz w:val="28"/>
          <w:szCs w:val="28"/>
        </w:rPr>
        <w:t xml:space="preserve"> часть своего дохода или более активно занимать (в том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ипотеку),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поколения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старше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60–65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выходят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пенсию и</w:t>
      </w:r>
      <w:r w:rsidRPr="00F90BF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начинают</w:t>
      </w:r>
      <w:r w:rsidRPr="00F90BF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скорее тратить</w:t>
      </w:r>
      <w:r w:rsidRPr="00F90BF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сбережения, чем наращивать</w:t>
      </w:r>
      <w:r w:rsidRPr="00F90BF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их.</w:t>
      </w:r>
    </w:p>
    <w:p w:rsidR="00F90BF8" w:rsidRPr="00F90BF8" w:rsidRDefault="00F90BF8" w:rsidP="00F90BF8">
      <w:pPr>
        <w:widowControl w:val="0"/>
        <w:numPr>
          <w:ilvl w:val="2"/>
          <w:numId w:val="9"/>
        </w:numPr>
        <w:tabs>
          <w:tab w:val="left" w:pos="1459"/>
        </w:tabs>
        <w:autoSpaceDE w:val="0"/>
        <w:autoSpaceDN w:val="0"/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8"/>
        </w:rPr>
      </w:pPr>
      <w:r w:rsidRPr="00F90BF8">
        <w:rPr>
          <w:rFonts w:ascii="Times New Roman" w:eastAsia="Times New Roman" w:hAnsi="Times New Roman" w:cs="Times New Roman"/>
          <w:sz w:val="28"/>
        </w:rPr>
        <w:t>Ещё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3–5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десятилетий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назад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демографы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были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большей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степени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озабочены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проблемами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избыточного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роста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населения.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Сейчас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же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рост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доли</w:t>
      </w:r>
      <w:r w:rsidRPr="00F90BF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людей в возрасте, снижение рождаемости и, наконец, сжатие общего населения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во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многих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странах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создают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новые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вызовы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для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экономической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политики.</w:t>
      </w:r>
      <w:r w:rsidRPr="00F90BF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Рецепты</w:t>
      </w:r>
      <w:r w:rsidRPr="00F90BF8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ускоренного</w:t>
      </w:r>
      <w:r w:rsidRPr="00F90BF8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экономического</w:t>
      </w:r>
      <w:r w:rsidRPr="00F90BF8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роста</w:t>
      </w:r>
      <w:r w:rsidRPr="00F90BF8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«былых</w:t>
      </w:r>
      <w:r w:rsidRPr="00F90BF8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времен»</w:t>
      </w:r>
      <w:r w:rsidRPr="00F90BF8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(например,</w:t>
      </w:r>
      <w:r w:rsidRPr="00F90BF8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</w:rPr>
        <w:t>опыт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«азиатских тигров») перестают работать для развивающихся стран. В эпоху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старения и сокращения трудоспособного населения они неактуальны, нужны</w:t>
      </w:r>
      <w:r w:rsidRPr="00F90BF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F90BF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90BF8">
        <w:rPr>
          <w:rFonts w:ascii="Times New Roman" w:eastAsia="Times New Roman" w:hAnsi="Times New Roman" w:cs="Times New Roman"/>
          <w:sz w:val="28"/>
          <w:szCs w:val="28"/>
        </w:rPr>
        <w:t>рецепты.</w:t>
      </w:r>
    </w:p>
    <w:p w:rsidR="00F90BF8" w:rsidRPr="00F90BF8" w:rsidRDefault="00F90BF8" w:rsidP="00F90BF8">
      <w:pPr>
        <w:widowControl w:val="0"/>
        <w:autoSpaceDE w:val="0"/>
        <w:autoSpaceDN w:val="0"/>
        <w:spacing w:before="2" w:after="0" w:line="240" w:lineRule="auto"/>
        <w:ind w:left="3482" w:right="218" w:firstLine="4839"/>
        <w:rPr>
          <w:rFonts w:ascii="Times New Roman" w:eastAsia="Times New Roman" w:hAnsi="Times New Roman" w:cs="Times New Roman"/>
          <w:i/>
          <w:sz w:val="28"/>
        </w:rPr>
      </w:pPr>
      <w:r w:rsidRPr="00F90BF8">
        <w:rPr>
          <w:rFonts w:ascii="Times New Roman" w:eastAsia="Times New Roman" w:hAnsi="Times New Roman" w:cs="Times New Roman"/>
          <w:i/>
          <w:sz w:val="28"/>
        </w:rPr>
        <w:t>По С. Донец.</w:t>
      </w:r>
      <w:r w:rsidRPr="00F90BF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i/>
          <w:sz w:val="28"/>
        </w:rPr>
        <w:t>Те</w:t>
      </w:r>
      <w:proofErr w:type="gramStart"/>
      <w:r w:rsidRPr="00F90BF8">
        <w:rPr>
          <w:rFonts w:ascii="Times New Roman" w:eastAsia="Times New Roman" w:hAnsi="Times New Roman" w:cs="Times New Roman"/>
          <w:i/>
          <w:sz w:val="28"/>
        </w:rPr>
        <w:t>кст</w:t>
      </w:r>
      <w:r w:rsidRPr="00F90BF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i/>
          <w:sz w:val="28"/>
        </w:rPr>
        <w:t>вз</w:t>
      </w:r>
      <w:proofErr w:type="gramEnd"/>
      <w:r w:rsidRPr="00F90BF8">
        <w:rPr>
          <w:rFonts w:ascii="Times New Roman" w:eastAsia="Times New Roman" w:hAnsi="Times New Roman" w:cs="Times New Roman"/>
          <w:i/>
          <w:sz w:val="28"/>
        </w:rPr>
        <w:t>ят</w:t>
      </w:r>
      <w:r w:rsidRPr="00F90BF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i/>
          <w:sz w:val="28"/>
        </w:rPr>
        <w:t>с</w:t>
      </w:r>
      <w:r w:rsidRPr="00F90BF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i/>
          <w:sz w:val="28"/>
        </w:rPr>
        <w:t>просветительского</w:t>
      </w:r>
      <w:r w:rsidRPr="00F90BF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i/>
          <w:sz w:val="28"/>
        </w:rPr>
        <w:t>сайта</w:t>
      </w:r>
      <w:r w:rsidRPr="00F90BF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i/>
          <w:sz w:val="28"/>
        </w:rPr>
        <w:t>РЭШ</w:t>
      </w:r>
      <w:r w:rsidRPr="00F90BF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90BF8">
        <w:rPr>
          <w:rFonts w:ascii="Times New Roman" w:eastAsia="Times New Roman" w:hAnsi="Times New Roman" w:cs="Times New Roman"/>
          <w:i/>
          <w:sz w:val="28"/>
        </w:rPr>
        <w:t>GURU</w:t>
      </w:r>
    </w:p>
    <w:p w:rsidR="00F90BF8" w:rsidRPr="00F90BF8" w:rsidRDefault="00F90BF8" w:rsidP="00F90BF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90BF8" w:rsidRPr="0046359F" w:rsidRDefault="0046359F" w:rsidP="0046359F">
      <w:pPr>
        <w:pStyle w:val="a5"/>
        <w:widowControl w:val="0"/>
        <w:numPr>
          <w:ilvl w:val="0"/>
          <w:numId w:val="1"/>
        </w:numPr>
        <w:tabs>
          <w:tab w:val="left" w:pos="1459"/>
        </w:tabs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t xml:space="preserve">1 </w:t>
      </w:r>
      <w:r w:rsidR="00F90BF8" w:rsidRPr="0046359F">
        <w:rPr>
          <w:rFonts w:ascii="Times New Roman" w:eastAsia="Times New Roman" w:hAnsi="Times New Roman" w:cs="Times New Roman"/>
          <w:b/>
          <w:sz w:val="28"/>
        </w:rPr>
        <w:t xml:space="preserve">Сегодня популярность набирают компании-подрядчики, представляющие услуги различных специалистов: от </w:t>
      </w:r>
      <w:proofErr w:type="spellStart"/>
      <w:r w:rsidR="00F90BF8" w:rsidRPr="0046359F">
        <w:rPr>
          <w:rFonts w:ascii="Times New Roman" w:eastAsia="Times New Roman" w:hAnsi="Times New Roman" w:cs="Times New Roman"/>
          <w:b/>
          <w:sz w:val="28"/>
        </w:rPr>
        <w:t>клининга</w:t>
      </w:r>
      <w:proofErr w:type="spellEnd"/>
      <w:r w:rsidR="00F90BF8" w:rsidRPr="0046359F">
        <w:rPr>
          <w:rFonts w:ascii="Times New Roman" w:eastAsia="Times New Roman" w:hAnsi="Times New Roman" w:cs="Times New Roman"/>
          <w:b/>
          <w:sz w:val="28"/>
        </w:rPr>
        <w:t xml:space="preserve"> до менеджмента. Например, Сбербанк передал внешнему провайдеру создание проекта по </w:t>
      </w:r>
      <w:proofErr w:type="spellStart"/>
      <w:r w:rsidR="00F90BF8" w:rsidRPr="0046359F">
        <w:rPr>
          <w:rFonts w:ascii="Times New Roman" w:eastAsia="Times New Roman" w:hAnsi="Times New Roman" w:cs="Times New Roman"/>
          <w:b/>
          <w:sz w:val="28"/>
        </w:rPr>
        <w:t>медийному</w:t>
      </w:r>
      <w:proofErr w:type="spellEnd"/>
      <w:r w:rsidR="00F90BF8" w:rsidRPr="0046359F">
        <w:rPr>
          <w:rFonts w:ascii="Times New Roman" w:eastAsia="Times New Roman" w:hAnsi="Times New Roman" w:cs="Times New Roman"/>
          <w:b/>
          <w:sz w:val="28"/>
        </w:rPr>
        <w:t xml:space="preserve"> размещению, открытию новых офисов и филиалов, что существенно сократило штат и снизило расходы. Укажите номер абзаца, в котором употребляется термин, характеризующий данное явление.</w:t>
      </w:r>
    </w:p>
    <w:p w:rsidR="00F90BF8" w:rsidRPr="00F90BF8" w:rsidRDefault="00F90BF8" w:rsidP="0046359F">
      <w:pPr>
        <w:widowControl w:val="0"/>
        <w:tabs>
          <w:tab w:val="left" w:pos="1459"/>
        </w:tabs>
        <w:autoSpaceDE w:val="0"/>
        <w:autoSpaceDN w:val="0"/>
        <w:spacing w:after="0" w:line="240" w:lineRule="auto"/>
        <w:ind w:left="2417" w:right="235"/>
        <w:jc w:val="both"/>
        <w:rPr>
          <w:rFonts w:ascii="Times New Roman" w:eastAsia="Times New Roman" w:hAnsi="Times New Roman" w:cs="Times New Roman"/>
          <w:sz w:val="28"/>
        </w:rPr>
      </w:pPr>
    </w:p>
    <w:p w:rsidR="00F90BF8" w:rsidRDefault="0046359F" w:rsidP="0046359F">
      <w:pPr>
        <w:widowControl w:val="0"/>
        <w:tabs>
          <w:tab w:val="left" w:pos="1459"/>
        </w:tabs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="00F90BF8" w:rsidRPr="0046359F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46359F" w:rsidRPr="0046359F" w:rsidRDefault="0046359F" w:rsidP="0046359F">
      <w:pPr>
        <w:pStyle w:val="a5"/>
        <w:widowControl w:val="0"/>
        <w:numPr>
          <w:ilvl w:val="1"/>
          <w:numId w:val="13"/>
        </w:numPr>
        <w:tabs>
          <w:tab w:val="left" w:pos="658"/>
        </w:tabs>
        <w:autoSpaceDE w:val="0"/>
        <w:autoSpaceDN w:val="0"/>
        <w:spacing w:after="0" w:line="240" w:lineRule="auto"/>
        <w:ind w:right="231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lastRenderedPageBreak/>
        <w:t xml:space="preserve">   Выберите суждения, в которых речь идёт об упомянутых автором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трендах,</w:t>
      </w:r>
      <w:r w:rsidRPr="0046359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связывающих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демографию</w:t>
      </w:r>
      <w:r w:rsidRPr="0046359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и экономику.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1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значительный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экономический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рост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показывают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страны,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находящиеся</w:t>
      </w:r>
      <w:r w:rsidRPr="0046359F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промежуточном</w:t>
      </w:r>
      <w:r w:rsidRPr="0046359F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состоянии</w:t>
      </w:r>
      <w:r w:rsidRPr="0046359F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6359F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46359F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«молодыми»</w:t>
      </w:r>
      <w:r w:rsidRPr="0046359F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321" w:lineRule="exact"/>
        <w:ind w:left="5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«старыми»,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имеющими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наименьшую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демографическую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нагрузку.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2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показателями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экономического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роста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прямая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корреляция,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несмотря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причинн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следственной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этими</w:t>
      </w:r>
      <w:r w:rsidRPr="0046359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0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трудоспособного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ряде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влечёт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снижение предложения на рынке труда, что подталкивает производителей к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привлечению</w:t>
      </w:r>
      <w:r w:rsidRPr="0046359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внешней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рабочей силы.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6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Характерной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особенностью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«зрелым»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обществом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Pr="0046359F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потребления</w:t>
      </w:r>
      <w:r w:rsidRPr="0046359F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6359F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замедление</w:t>
      </w:r>
      <w:r w:rsidRPr="0046359F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темпов</w:t>
      </w:r>
      <w:r w:rsidRPr="0046359F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инфляции,</w:t>
      </w:r>
      <w:r w:rsidRPr="0046359F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46359F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46359F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46359F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46359F" w:rsidRPr="0046359F" w:rsidRDefault="0046359F" w:rsidP="0046359F">
      <w:pPr>
        <w:widowControl w:val="0"/>
        <w:autoSpaceDE w:val="0"/>
        <w:autoSpaceDN w:val="0"/>
        <w:spacing w:after="0" w:line="322" w:lineRule="exact"/>
        <w:ind w:left="5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«молодых»</w:t>
      </w:r>
      <w:r w:rsidRPr="0046359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странах</w:t>
      </w:r>
      <w:r w:rsidRPr="004635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противоположная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ситуация.</w:t>
      </w:r>
    </w:p>
    <w:p w:rsid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4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трудоспособного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развитых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странах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усиливает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глобальных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современности,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связанную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экономическим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социально-культурным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разрывом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развитыми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развивающимися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странами.</w:t>
      </w:r>
    </w:p>
    <w:p w:rsidR="0046359F" w:rsidRPr="0046359F" w:rsidRDefault="0046359F" w:rsidP="0046359F">
      <w:pPr>
        <w:widowControl w:val="0"/>
        <w:autoSpaceDE w:val="0"/>
        <w:autoSpaceDN w:val="0"/>
        <w:spacing w:before="89" w:after="0" w:line="240" w:lineRule="auto"/>
        <w:ind w:left="554" w:right="237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Е. Для стран с высокой долей населения старшего возраста характерно развитие</w:t>
      </w:r>
      <w:r w:rsidRPr="0046359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финансового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рынка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повышением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количества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потенциальных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инвесторов.</w:t>
      </w:r>
    </w:p>
    <w:p w:rsidR="0046359F" w:rsidRPr="0046359F" w:rsidRDefault="0046359F" w:rsidP="0046359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46359F" w:rsidRPr="0046359F" w:rsidRDefault="0046359F" w:rsidP="0046359F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46359F" w:rsidRPr="0046359F" w:rsidRDefault="0046359F" w:rsidP="0046359F">
      <w:pPr>
        <w:pStyle w:val="a5"/>
        <w:widowControl w:val="0"/>
        <w:numPr>
          <w:ilvl w:val="1"/>
          <w:numId w:val="13"/>
        </w:numPr>
        <w:tabs>
          <w:tab w:val="left" w:pos="691"/>
        </w:tabs>
        <w:autoSpaceDE w:val="0"/>
        <w:autoSpaceDN w:val="0"/>
        <w:spacing w:before="1" w:after="0" w:line="242" w:lineRule="auto"/>
        <w:ind w:right="232"/>
        <w:jc w:val="both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i/>
          <w:color w:val="FF0000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В IX абзаце упоминается группа стран, экономики которых во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второй</w:t>
      </w:r>
      <w:r w:rsidRPr="0046359F">
        <w:rPr>
          <w:rFonts w:ascii="Times New Roman" w:eastAsia="Times New Roman" w:hAnsi="Times New Roman" w:cs="Times New Roman"/>
          <w:b/>
          <w:spacing w:val="43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половине</w:t>
      </w:r>
      <w:r w:rsidRPr="0046359F">
        <w:rPr>
          <w:rFonts w:ascii="Times New Roman" w:eastAsia="Times New Roman" w:hAnsi="Times New Roman" w:cs="Times New Roman"/>
          <w:b/>
          <w:spacing w:val="44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прошлого</w:t>
      </w:r>
      <w:r w:rsidRPr="0046359F">
        <w:rPr>
          <w:rFonts w:ascii="Times New Roman" w:eastAsia="Times New Roman" w:hAnsi="Times New Roman" w:cs="Times New Roman"/>
          <w:b/>
          <w:spacing w:val="49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века</w:t>
      </w:r>
      <w:r w:rsidRPr="0046359F">
        <w:rPr>
          <w:rFonts w:ascii="Times New Roman" w:eastAsia="Times New Roman" w:hAnsi="Times New Roman" w:cs="Times New Roman"/>
          <w:b/>
          <w:spacing w:val="45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показали</w:t>
      </w:r>
      <w:r w:rsidRPr="0046359F">
        <w:rPr>
          <w:rFonts w:ascii="Times New Roman" w:eastAsia="Times New Roman" w:hAnsi="Times New Roman" w:cs="Times New Roman"/>
          <w:b/>
          <w:spacing w:val="43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значительный</w:t>
      </w:r>
      <w:r w:rsidRPr="0046359F">
        <w:rPr>
          <w:rFonts w:ascii="Times New Roman" w:eastAsia="Times New Roman" w:hAnsi="Times New Roman" w:cs="Times New Roman"/>
          <w:b/>
          <w:spacing w:val="43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рост.</w:t>
      </w:r>
      <w:r w:rsidRPr="0046359F">
        <w:rPr>
          <w:rFonts w:ascii="Times New Roman" w:eastAsia="Times New Roman" w:hAnsi="Times New Roman" w:cs="Times New Roman"/>
          <w:b/>
          <w:spacing w:val="44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Выберите</w:t>
      </w:r>
      <w:r w:rsidRPr="0046359F">
        <w:rPr>
          <w:rFonts w:ascii="Times New Roman" w:eastAsia="Times New Roman" w:hAnsi="Times New Roman" w:cs="Times New Roman"/>
          <w:b/>
          <w:spacing w:val="-68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из</w:t>
      </w:r>
      <w:r w:rsidRPr="0046359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предложенного списка страны,</w:t>
      </w:r>
      <w:r w:rsidRPr="0046359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входившие в</w:t>
      </w:r>
      <w:r w:rsidRPr="0046359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эту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группу.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 w:right="8684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46359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Индия.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 w:right="8684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Чили.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 w:right="8343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Гонконг.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 w:right="8343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6359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Сингапур.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 w:right="8343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46359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КНР.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 w:right="7815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46359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Южная</w:t>
      </w:r>
      <w:r w:rsidRPr="004635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Корея.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 w:right="7815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Ж.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Бразилия.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 w:right="8579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З.</w:t>
      </w:r>
      <w:r w:rsidRPr="0046359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Япония.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 w:right="8579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46359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Турция.</w:t>
      </w:r>
    </w:p>
    <w:p w:rsidR="0046359F" w:rsidRPr="0046359F" w:rsidRDefault="0046359F" w:rsidP="0046359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4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359F" w:rsidRPr="0046359F" w:rsidRDefault="0046359F" w:rsidP="0046359F">
      <w:pPr>
        <w:widowControl w:val="0"/>
        <w:numPr>
          <w:ilvl w:val="1"/>
          <w:numId w:val="13"/>
        </w:numPr>
        <w:tabs>
          <w:tab w:val="left" w:pos="1008"/>
        </w:tabs>
        <w:autoSpaceDE w:val="0"/>
        <w:autoSpaceDN w:val="0"/>
        <w:spacing w:after="0" w:line="240" w:lineRule="auto"/>
        <w:ind w:left="-120" w:right="230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Ниже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приведены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модели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жизненных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ситуаций,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иллюстрирующих феномены, обсуждаемые в тексте. Соотнесите абзацы и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соответствующие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им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модели.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Каждой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модели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может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соответствовать</w:t>
      </w:r>
      <w:r w:rsidRPr="0046359F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несколько абзацев.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3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6359F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 марте 2023 года поиск персонала стал ещё более острой проблемой для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работодателей.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месяца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март)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среднее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открытых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вакансий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выросло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28,4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%.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Примерно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каждое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четвёртое</w:t>
      </w:r>
      <w:r w:rsidRPr="0046359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предложение</w:t>
      </w:r>
      <w:r w:rsidRPr="0046359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первом</w:t>
      </w:r>
      <w:r w:rsidRPr="0046359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квартале</w:t>
      </w:r>
      <w:r w:rsidRPr="0046359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2023</w:t>
      </w:r>
      <w:r w:rsidRPr="0046359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46359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относилось</w:t>
      </w:r>
      <w:r w:rsidRPr="0046359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6359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Pr="0046359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торговли</w:t>
      </w:r>
      <w:r w:rsidRPr="0046359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(27</w:t>
      </w:r>
      <w:proofErr w:type="gramEnd"/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% от общего числа). На отрасль производства и агропрома пришлось 13 %, 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сферу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транспорта и логистики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– 12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3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Б.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В начале</w:t>
      </w:r>
      <w:proofErr w:type="gram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1989 г. парламент Новой Зеландии принял закон, предоставлявший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политическую независимость Центробанку и впервые в мировой истории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обязывавший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Центробанк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инфляции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ценовой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стабильности,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которую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провозглашал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единственной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денежно-кредитной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невыполнение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инфляции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председатель Резервного банка нёс личную ответственность и мог лишиться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поста.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1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Поднятие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целины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Казахской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республике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шло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ударными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темпами.</w:t>
      </w:r>
      <w:r w:rsidRPr="0046359F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течение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создано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337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зерновых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совхозов.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Посевная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площадь их составила 10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га. План был перевыполнен уже в 1954 году.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Тогда было распахано свыше 6,5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га. Было добыто 7,65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тонн зерна. В</w:t>
      </w:r>
      <w:r w:rsidRPr="0046359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следующем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году,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сравнению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предыдущим,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46359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посева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увеличились</w:t>
      </w:r>
    </w:p>
    <w:p w:rsidR="0046359F" w:rsidRPr="0046359F" w:rsidRDefault="0046359F" w:rsidP="0046359F">
      <w:pPr>
        <w:widowControl w:val="0"/>
        <w:autoSpaceDE w:val="0"/>
        <w:autoSpaceDN w:val="0"/>
        <w:spacing w:before="89" w:after="0" w:line="240" w:lineRule="auto"/>
        <w:ind w:left="554"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более чем в два раза и достигли 20,6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га. Но из-за плохой погоды было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собрано только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4,75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тонн зерна.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2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Г. Канадский учёный Дэвид Росс </w:t>
      </w:r>
      <w:proofErr w:type="spellStart"/>
      <w:r w:rsidRPr="0046359F">
        <w:rPr>
          <w:rFonts w:ascii="Times New Roman" w:eastAsia="Times New Roman" w:hAnsi="Times New Roman" w:cs="Times New Roman"/>
          <w:sz w:val="28"/>
          <w:szCs w:val="28"/>
        </w:rPr>
        <w:t>Черитон</w:t>
      </w:r>
      <w:proofErr w:type="spell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работал профессором информатики в</w:t>
      </w:r>
      <w:r w:rsidRPr="0046359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46359F">
        <w:rPr>
          <w:rFonts w:ascii="Times New Roman" w:eastAsia="Times New Roman" w:hAnsi="Times New Roman" w:cs="Times New Roman"/>
          <w:sz w:val="28"/>
          <w:szCs w:val="28"/>
        </w:rPr>
        <w:t>Стэнфордском</w:t>
      </w:r>
      <w:proofErr w:type="spellEnd"/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университете.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августе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1998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студенты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Стэнфорда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Сергей </w:t>
      </w:r>
      <w:proofErr w:type="spellStart"/>
      <w:r w:rsidRPr="0046359F">
        <w:rPr>
          <w:rFonts w:ascii="Times New Roman" w:eastAsia="Times New Roman" w:hAnsi="Times New Roman" w:cs="Times New Roman"/>
          <w:sz w:val="28"/>
          <w:szCs w:val="28"/>
        </w:rPr>
        <w:t>Брин</w:t>
      </w:r>
      <w:proofErr w:type="spell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и Ларри Пейдж, трудившиеся над проектом интернет-поиска,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встретились с </w:t>
      </w:r>
      <w:proofErr w:type="spellStart"/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Черитоном</w:t>
      </w:r>
      <w:proofErr w:type="spellEnd"/>
      <w:proofErr w:type="gram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и он выписал чек на сумму 200 тыс. долларов. Это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вложение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принесло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впоследствии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более 1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End"/>
      <w:r w:rsidRPr="0046359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долларов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прибыли.</w:t>
      </w:r>
    </w:p>
    <w:p w:rsidR="0046359F" w:rsidRPr="0046359F" w:rsidRDefault="0046359F" w:rsidP="0046359F">
      <w:pPr>
        <w:widowControl w:val="0"/>
        <w:autoSpaceDE w:val="0"/>
        <w:autoSpaceDN w:val="0"/>
        <w:spacing w:after="2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</w:tblGrid>
      <w:tr w:rsidR="0046359F" w:rsidRPr="0046359F" w:rsidTr="000A6430">
        <w:trPr>
          <w:trHeight w:val="323"/>
        </w:trPr>
        <w:tc>
          <w:tcPr>
            <w:tcW w:w="996" w:type="dxa"/>
          </w:tcPr>
          <w:p w:rsidR="0046359F" w:rsidRPr="0046359F" w:rsidRDefault="0046359F" w:rsidP="0046359F">
            <w:pPr>
              <w:spacing w:line="304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6359F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А</w:t>
            </w:r>
          </w:p>
        </w:tc>
        <w:tc>
          <w:tcPr>
            <w:tcW w:w="1065" w:type="dxa"/>
          </w:tcPr>
          <w:p w:rsidR="0046359F" w:rsidRPr="0046359F" w:rsidRDefault="0046359F" w:rsidP="0046359F">
            <w:pPr>
              <w:spacing w:line="304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6359F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Б</w:t>
            </w:r>
          </w:p>
        </w:tc>
        <w:tc>
          <w:tcPr>
            <w:tcW w:w="996" w:type="dxa"/>
          </w:tcPr>
          <w:p w:rsidR="0046359F" w:rsidRPr="0046359F" w:rsidRDefault="0046359F" w:rsidP="0046359F">
            <w:pPr>
              <w:spacing w:line="304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6359F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В</w:t>
            </w:r>
          </w:p>
        </w:tc>
        <w:tc>
          <w:tcPr>
            <w:tcW w:w="945" w:type="dxa"/>
          </w:tcPr>
          <w:p w:rsidR="0046359F" w:rsidRPr="0046359F" w:rsidRDefault="0046359F" w:rsidP="0046359F">
            <w:pPr>
              <w:spacing w:line="304" w:lineRule="exact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6359F">
              <w:rPr>
                <w:rFonts w:ascii="Times New Roman" w:eastAsia="Times New Roman" w:hAnsi="Times New Roman" w:cs="Times New Roman"/>
                <w:b/>
                <w:color w:val="404040"/>
                <w:sz w:val="28"/>
              </w:rPr>
              <w:t>Г</w:t>
            </w:r>
          </w:p>
        </w:tc>
      </w:tr>
      <w:tr w:rsidR="0046359F" w:rsidRPr="0046359F" w:rsidTr="000A6430">
        <w:trPr>
          <w:trHeight w:val="321"/>
        </w:trPr>
        <w:tc>
          <w:tcPr>
            <w:tcW w:w="996" w:type="dxa"/>
          </w:tcPr>
          <w:p w:rsidR="0046359F" w:rsidRPr="0046359F" w:rsidRDefault="0046359F" w:rsidP="00463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65" w:type="dxa"/>
          </w:tcPr>
          <w:p w:rsidR="0046359F" w:rsidRPr="0046359F" w:rsidRDefault="0046359F" w:rsidP="00463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6" w:type="dxa"/>
          </w:tcPr>
          <w:p w:rsidR="0046359F" w:rsidRPr="0046359F" w:rsidRDefault="0046359F" w:rsidP="00463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5" w:type="dxa"/>
          </w:tcPr>
          <w:p w:rsidR="0046359F" w:rsidRPr="0046359F" w:rsidRDefault="0046359F" w:rsidP="004635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46359F" w:rsidRPr="0046359F" w:rsidRDefault="0046359F" w:rsidP="0046359F">
      <w:pPr>
        <w:pStyle w:val="a5"/>
        <w:widowControl w:val="0"/>
        <w:numPr>
          <w:ilvl w:val="1"/>
          <w:numId w:val="13"/>
        </w:numPr>
        <w:tabs>
          <w:tab w:val="left" w:pos="663"/>
        </w:tabs>
        <w:autoSpaceDE w:val="0"/>
        <w:autoSpaceDN w:val="0"/>
        <w:spacing w:after="0" w:line="240" w:lineRule="auto"/>
        <w:ind w:right="237"/>
        <w:jc w:val="both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t>(18). Выберите выводы, которые можно сделать на основе содержания</w:t>
      </w:r>
      <w:r w:rsidRPr="0046359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6359F">
        <w:rPr>
          <w:rFonts w:ascii="Times New Roman" w:eastAsia="Times New Roman" w:hAnsi="Times New Roman" w:cs="Times New Roman"/>
          <w:b/>
          <w:sz w:val="28"/>
        </w:rPr>
        <w:t>текста.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28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А.</w:t>
      </w:r>
      <w:proofErr w:type="gram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Несмотря на увеличение численности населения в мире, во многих странах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дефицит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силы,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решаемый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счёт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привлечения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мигрантов,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переноса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производства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путём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международного аутсорсинга.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2" w:lineRule="auto"/>
        <w:ind w:left="554" w:right="237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Б. Для экономического роста важна не столько численность населения страны,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сколько коэффициент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демографической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нагрузки.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1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46359F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46359F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экономике</w:t>
      </w:r>
      <w:r w:rsidRPr="0046359F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46359F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6359F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трендов</w:t>
      </w:r>
      <w:r w:rsidRPr="0046359F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46359F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экстенсивный</w:t>
      </w:r>
      <w:r w:rsidRPr="0046359F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рост,</w:t>
      </w:r>
      <w:r w:rsidRPr="0046359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а именно увеличение рабочей силы, в том числе и за счёт миграционных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потоков.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40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6359F">
        <w:rPr>
          <w:rFonts w:ascii="Times New Roman" w:eastAsia="Times New Roman" w:hAnsi="Times New Roman" w:cs="Times New Roman"/>
          <w:sz w:val="28"/>
          <w:szCs w:val="28"/>
        </w:rPr>
        <w:t>деглобализации</w:t>
      </w:r>
      <w:proofErr w:type="spellEnd"/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постепенно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трендов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экономике во многом благодаря разрыву в уровне</w:t>
      </w:r>
      <w:proofErr w:type="gramEnd"/>
      <w:r w:rsidRPr="0046359F">
        <w:rPr>
          <w:rFonts w:ascii="Times New Roman" w:eastAsia="Times New Roman" w:hAnsi="Times New Roman" w:cs="Times New Roman"/>
          <w:sz w:val="28"/>
          <w:szCs w:val="28"/>
        </w:rPr>
        <w:t xml:space="preserve"> ВВП между развитыми 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развивающимися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странами.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4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Д. Сокращение доли трудоспособного населения позволяет диктовать условия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работодателям,</w:t>
      </w:r>
      <w:r w:rsidRPr="0046359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46359F">
        <w:rPr>
          <w:rFonts w:ascii="Times New Roman" w:eastAsia="Times New Roman" w:hAnsi="Times New Roman" w:cs="Times New Roman"/>
          <w:sz w:val="28"/>
          <w:szCs w:val="28"/>
        </w:rPr>
        <w:t>увеличивая</w:t>
      </w:r>
      <w:proofErr w:type="gramEnd"/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образом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инфляционные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риски.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39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инфляции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процентная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ставка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повышаются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снижении</w:t>
      </w:r>
      <w:r w:rsidRPr="0046359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коэффициента</w:t>
      </w:r>
      <w:r w:rsidRPr="004635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демографической</w:t>
      </w:r>
      <w:r w:rsidRPr="0046359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нагрузки.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554" w:right="229" w:hanging="3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59F">
        <w:rPr>
          <w:rFonts w:ascii="Times New Roman" w:eastAsia="Times New Roman" w:hAnsi="Times New Roman" w:cs="Times New Roman"/>
          <w:sz w:val="28"/>
          <w:szCs w:val="28"/>
        </w:rPr>
        <w:lastRenderedPageBreak/>
        <w:t>Ж.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Увеличение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объёмов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экспорта,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дешёвой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силы,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поддержка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причинами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экономического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роста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старения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многих</w:t>
      </w:r>
      <w:r w:rsidRPr="0046359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развивающихся</w:t>
      </w:r>
      <w:r w:rsidRPr="0046359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6359F">
        <w:rPr>
          <w:rFonts w:ascii="Times New Roman" w:eastAsia="Times New Roman" w:hAnsi="Times New Roman" w:cs="Times New Roman"/>
          <w:sz w:val="28"/>
          <w:szCs w:val="28"/>
        </w:rPr>
        <w:t>стран.</w:t>
      </w:r>
    </w:p>
    <w:p w:rsidR="0046359F" w:rsidRPr="0046359F" w:rsidRDefault="0046359F" w:rsidP="0046359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b/>
          <w:sz w:val="28"/>
        </w:rPr>
      </w:pPr>
      <w:r w:rsidRPr="0046359F">
        <w:rPr>
          <w:rFonts w:ascii="Times New Roman" w:eastAsia="Times New Roman" w:hAnsi="Times New Roman" w:cs="Times New Roman"/>
          <w:b/>
          <w:sz w:val="28"/>
        </w:rPr>
        <w:t>Ответ:</w:t>
      </w:r>
    </w:p>
    <w:p w:rsidR="0046359F" w:rsidRPr="0046359F" w:rsidRDefault="0046359F" w:rsidP="004635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46359F" w:rsidRPr="0046359F">
          <w:pgSz w:w="11910" w:h="16840"/>
          <w:pgMar w:top="1220" w:right="900" w:bottom="940" w:left="920" w:header="710" w:footer="758" w:gutter="0"/>
          <w:cols w:space="720"/>
        </w:sectPr>
      </w:pPr>
    </w:p>
    <w:p w:rsidR="0046359F" w:rsidRPr="0046359F" w:rsidRDefault="0046359F" w:rsidP="0046359F">
      <w:pPr>
        <w:widowControl w:val="0"/>
        <w:tabs>
          <w:tab w:val="left" w:pos="1459"/>
        </w:tabs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90BF8" w:rsidRPr="00F90BF8" w:rsidRDefault="00F90BF8" w:rsidP="0046359F">
      <w:pPr>
        <w:widowControl w:val="0"/>
        <w:tabs>
          <w:tab w:val="left" w:pos="1459"/>
        </w:tabs>
        <w:autoSpaceDE w:val="0"/>
        <w:autoSpaceDN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</w:rPr>
      </w:pPr>
    </w:p>
    <w:p w:rsidR="00F90BF8" w:rsidRPr="00F90BF8" w:rsidRDefault="00F90BF8" w:rsidP="0046359F">
      <w:pPr>
        <w:widowControl w:val="0"/>
        <w:numPr>
          <w:ilvl w:val="2"/>
          <w:numId w:val="1"/>
        </w:numPr>
        <w:tabs>
          <w:tab w:val="left" w:pos="1459"/>
        </w:tabs>
        <w:autoSpaceDE w:val="0"/>
        <w:autoSpaceDN w:val="0"/>
        <w:spacing w:after="0" w:line="240" w:lineRule="auto"/>
        <w:ind w:right="235" w:firstLine="708"/>
        <w:jc w:val="both"/>
        <w:rPr>
          <w:rFonts w:ascii="Times New Roman" w:eastAsia="Times New Roman" w:hAnsi="Times New Roman" w:cs="Times New Roman"/>
          <w:sz w:val="28"/>
        </w:rPr>
        <w:sectPr w:rsidR="00F90BF8" w:rsidRPr="00F90BF8">
          <w:pgSz w:w="11910" w:h="16840"/>
          <w:pgMar w:top="1220" w:right="900" w:bottom="940" w:left="920" w:header="710" w:footer="758" w:gutter="0"/>
          <w:cols w:space="720"/>
        </w:sectPr>
      </w:pPr>
    </w:p>
    <w:p w:rsidR="00F90BF8" w:rsidRPr="00D6011E" w:rsidRDefault="00F90BF8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90BF8" w:rsidRPr="00D6011E">
          <w:pgSz w:w="11910" w:h="16840"/>
          <w:pgMar w:top="1220" w:right="900" w:bottom="940" w:left="920" w:header="710" w:footer="758" w:gutter="0"/>
          <w:cols w:space="720"/>
        </w:sectPr>
      </w:pPr>
    </w:p>
    <w:p w:rsidR="00D6011E" w:rsidRPr="00D6011E" w:rsidRDefault="00D6011E" w:rsidP="00D601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D6011E" w:rsidRPr="00D6011E">
          <w:pgSz w:w="11910" w:h="16840"/>
          <w:pgMar w:top="1220" w:right="900" w:bottom="940" w:left="920" w:header="710" w:footer="758" w:gutter="0"/>
          <w:cols w:space="720"/>
        </w:sectPr>
      </w:pPr>
    </w:p>
    <w:p w:rsidR="009D42B1" w:rsidRDefault="009D42B1"/>
    <w:sectPr w:rsidR="009D4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E1A7C"/>
    <w:multiLevelType w:val="multilevel"/>
    <w:tmpl w:val="ACE45654"/>
    <w:lvl w:ilvl="0">
      <w:start w:val="4"/>
      <w:numFmt w:val="decimal"/>
      <w:lvlText w:val="%1"/>
      <w:lvlJc w:val="left"/>
      <w:pPr>
        <w:ind w:left="212" w:hanging="55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58" w:hanging="55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58"/>
      </w:pPr>
      <w:rPr>
        <w:rFonts w:hint="default"/>
        <w:lang w:val="ru-RU" w:eastAsia="en-US" w:bidi="ar-SA"/>
      </w:rPr>
    </w:lvl>
  </w:abstractNum>
  <w:abstractNum w:abstractNumId="1">
    <w:nsid w:val="11F46DC9"/>
    <w:multiLevelType w:val="hybridMultilevel"/>
    <w:tmpl w:val="03A41AF8"/>
    <w:lvl w:ilvl="0" w:tplc="EC449F7C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92423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A34E8D76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7DD60032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F87A0AF2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5B6A7F78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C2BA0064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3EA466E6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10CCBC50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2">
    <w:nsid w:val="403F7BCC"/>
    <w:multiLevelType w:val="multilevel"/>
    <w:tmpl w:val="4D2AB6B0"/>
    <w:lvl w:ilvl="0">
      <w:start w:val="6"/>
      <w:numFmt w:val="decimal"/>
      <w:lvlText w:val="%1"/>
      <w:lvlJc w:val="left"/>
      <w:pPr>
        <w:ind w:left="212" w:hanging="6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6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(%3)"/>
      <w:lvlJc w:val="left"/>
      <w:pPr>
        <w:ind w:left="212" w:hanging="4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485"/>
      </w:pPr>
      <w:rPr>
        <w:rFonts w:hint="default"/>
        <w:lang w:val="ru-RU" w:eastAsia="en-US" w:bidi="ar-SA"/>
      </w:rPr>
    </w:lvl>
  </w:abstractNum>
  <w:abstractNum w:abstractNumId="3">
    <w:nsid w:val="45144DAE"/>
    <w:multiLevelType w:val="multilevel"/>
    <w:tmpl w:val="7D36F32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4">
    <w:nsid w:val="4FD014FE"/>
    <w:multiLevelType w:val="multilevel"/>
    <w:tmpl w:val="7D36F32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5">
    <w:nsid w:val="517E1008"/>
    <w:multiLevelType w:val="multilevel"/>
    <w:tmpl w:val="672C939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8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3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488" w:hanging="2160"/>
      </w:pPr>
      <w:rPr>
        <w:rFonts w:hint="default"/>
      </w:rPr>
    </w:lvl>
  </w:abstractNum>
  <w:abstractNum w:abstractNumId="6">
    <w:nsid w:val="53227F9B"/>
    <w:multiLevelType w:val="multilevel"/>
    <w:tmpl w:val="702EF0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7">
    <w:nsid w:val="572F6AC6"/>
    <w:multiLevelType w:val="multilevel"/>
    <w:tmpl w:val="EDD0095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2272C63"/>
    <w:multiLevelType w:val="hybridMultilevel"/>
    <w:tmpl w:val="0B6C83CC"/>
    <w:lvl w:ilvl="0" w:tplc="A53A17D2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140F20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8EE2E86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D56AD152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AC166CB2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78CCCD48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D2908632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C7F805A8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5656810C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9">
    <w:nsid w:val="6AB85FDC"/>
    <w:multiLevelType w:val="multilevel"/>
    <w:tmpl w:val="7D36F32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10">
    <w:nsid w:val="74677099"/>
    <w:multiLevelType w:val="multilevel"/>
    <w:tmpl w:val="FB9AC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680" w:hanging="2160"/>
      </w:pPr>
      <w:rPr>
        <w:rFonts w:hint="default"/>
      </w:rPr>
    </w:lvl>
  </w:abstractNum>
  <w:abstractNum w:abstractNumId="11">
    <w:nsid w:val="76B7152A"/>
    <w:multiLevelType w:val="hybridMultilevel"/>
    <w:tmpl w:val="5CA0EE6A"/>
    <w:lvl w:ilvl="0" w:tplc="EAB826A0">
      <w:start w:val="1"/>
      <w:numFmt w:val="decimal"/>
      <w:lvlText w:val="%1."/>
      <w:lvlJc w:val="left"/>
      <w:pPr>
        <w:ind w:left="633" w:hanging="4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67843DA">
      <w:numFmt w:val="bullet"/>
      <w:lvlText w:val="•"/>
      <w:lvlJc w:val="left"/>
      <w:pPr>
        <w:ind w:left="1584" w:hanging="421"/>
      </w:pPr>
      <w:rPr>
        <w:rFonts w:hint="default"/>
        <w:lang w:val="ru-RU" w:eastAsia="en-US" w:bidi="ar-SA"/>
      </w:rPr>
    </w:lvl>
    <w:lvl w:ilvl="2" w:tplc="69D81DB4">
      <w:numFmt w:val="bullet"/>
      <w:lvlText w:val="•"/>
      <w:lvlJc w:val="left"/>
      <w:pPr>
        <w:ind w:left="2529" w:hanging="421"/>
      </w:pPr>
      <w:rPr>
        <w:rFonts w:hint="default"/>
        <w:lang w:val="ru-RU" w:eastAsia="en-US" w:bidi="ar-SA"/>
      </w:rPr>
    </w:lvl>
    <w:lvl w:ilvl="3" w:tplc="0CBA85B0">
      <w:numFmt w:val="bullet"/>
      <w:lvlText w:val="•"/>
      <w:lvlJc w:val="left"/>
      <w:pPr>
        <w:ind w:left="3473" w:hanging="421"/>
      </w:pPr>
      <w:rPr>
        <w:rFonts w:hint="default"/>
        <w:lang w:val="ru-RU" w:eastAsia="en-US" w:bidi="ar-SA"/>
      </w:rPr>
    </w:lvl>
    <w:lvl w:ilvl="4" w:tplc="457AD1A6">
      <w:numFmt w:val="bullet"/>
      <w:lvlText w:val="•"/>
      <w:lvlJc w:val="left"/>
      <w:pPr>
        <w:ind w:left="4418" w:hanging="421"/>
      </w:pPr>
      <w:rPr>
        <w:rFonts w:hint="default"/>
        <w:lang w:val="ru-RU" w:eastAsia="en-US" w:bidi="ar-SA"/>
      </w:rPr>
    </w:lvl>
    <w:lvl w:ilvl="5" w:tplc="8CD8DAB8">
      <w:numFmt w:val="bullet"/>
      <w:lvlText w:val="•"/>
      <w:lvlJc w:val="left"/>
      <w:pPr>
        <w:ind w:left="5363" w:hanging="421"/>
      </w:pPr>
      <w:rPr>
        <w:rFonts w:hint="default"/>
        <w:lang w:val="ru-RU" w:eastAsia="en-US" w:bidi="ar-SA"/>
      </w:rPr>
    </w:lvl>
    <w:lvl w:ilvl="6" w:tplc="825EED46">
      <w:numFmt w:val="bullet"/>
      <w:lvlText w:val="•"/>
      <w:lvlJc w:val="left"/>
      <w:pPr>
        <w:ind w:left="6307" w:hanging="421"/>
      </w:pPr>
      <w:rPr>
        <w:rFonts w:hint="default"/>
        <w:lang w:val="ru-RU" w:eastAsia="en-US" w:bidi="ar-SA"/>
      </w:rPr>
    </w:lvl>
    <w:lvl w:ilvl="7" w:tplc="5DBA369C">
      <w:numFmt w:val="bullet"/>
      <w:lvlText w:val="•"/>
      <w:lvlJc w:val="left"/>
      <w:pPr>
        <w:ind w:left="7252" w:hanging="421"/>
      </w:pPr>
      <w:rPr>
        <w:rFonts w:hint="default"/>
        <w:lang w:val="ru-RU" w:eastAsia="en-US" w:bidi="ar-SA"/>
      </w:rPr>
    </w:lvl>
    <w:lvl w:ilvl="8" w:tplc="8C04EC86">
      <w:numFmt w:val="bullet"/>
      <w:lvlText w:val="•"/>
      <w:lvlJc w:val="left"/>
      <w:pPr>
        <w:ind w:left="8197" w:hanging="421"/>
      </w:pPr>
      <w:rPr>
        <w:rFonts w:hint="default"/>
        <w:lang w:val="ru-RU" w:eastAsia="en-US" w:bidi="ar-SA"/>
      </w:rPr>
    </w:lvl>
  </w:abstractNum>
  <w:abstractNum w:abstractNumId="12">
    <w:nsid w:val="7CCA2228"/>
    <w:multiLevelType w:val="hybridMultilevel"/>
    <w:tmpl w:val="03BA5B3C"/>
    <w:lvl w:ilvl="0" w:tplc="957AFB54">
      <w:start w:val="4"/>
      <w:numFmt w:val="decimal"/>
      <w:lvlText w:val="%1."/>
      <w:lvlJc w:val="left"/>
      <w:pPr>
        <w:ind w:left="703" w:hanging="4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50A5C0">
      <w:numFmt w:val="bullet"/>
      <w:lvlText w:val="•"/>
      <w:lvlJc w:val="left"/>
      <w:pPr>
        <w:ind w:left="1638" w:hanging="491"/>
      </w:pPr>
      <w:rPr>
        <w:rFonts w:hint="default"/>
        <w:lang w:val="ru-RU" w:eastAsia="en-US" w:bidi="ar-SA"/>
      </w:rPr>
    </w:lvl>
    <w:lvl w:ilvl="2" w:tplc="4BB6F178">
      <w:numFmt w:val="bullet"/>
      <w:lvlText w:val="•"/>
      <w:lvlJc w:val="left"/>
      <w:pPr>
        <w:ind w:left="2577" w:hanging="491"/>
      </w:pPr>
      <w:rPr>
        <w:rFonts w:hint="default"/>
        <w:lang w:val="ru-RU" w:eastAsia="en-US" w:bidi="ar-SA"/>
      </w:rPr>
    </w:lvl>
    <w:lvl w:ilvl="3" w:tplc="30688816">
      <w:numFmt w:val="bullet"/>
      <w:lvlText w:val="•"/>
      <w:lvlJc w:val="left"/>
      <w:pPr>
        <w:ind w:left="3515" w:hanging="491"/>
      </w:pPr>
      <w:rPr>
        <w:rFonts w:hint="default"/>
        <w:lang w:val="ru-RU" w:eastAsia="en-US" w:bidi="ar-SA"/>
      </w:rPr>
    </w:lvl>
    <w:lvl w:ilvl="4" w:tplc="300A59FA">
      <w:numFmt w:val="bullet"/>
      <w:lvlText w:val="•"/>
      <w:lvlJc w:val="left"/>
      <w:pPr>
        <w:ind w:left="4454" w:hanging="491"/>
      </w:pPr>
      <w:rPr>
        <w:rFonts w:hint="default"/>
        <w:lang w:val="ru-RU" w:eastAsia="en-US" w:bidi="ar-SA"/>
      </w:rPr>
    </w:lvl>
    <w:lvl w:ilvl="5" w:tplc="6004D718">
      <w:numFmt w:val="bullet"/>
      <w:lvlText w:val="•"/>
      <w:lvlJc w:val="left"/>
      <w:pPr>
        <w:ind w:left="5393" w:hanging="491"/>
      </w:pPr>
      <w:rPr>
        <w:rFonts w:hint="default"/>
        <w:lang w:val="ru-RU" w:eastAsia="en-US" w:bidi="ar-SA"/>
      </w:rPr>
    </w:lvl>
    <w:lvl w:ilvl="6" w:tplc="46B4D7E0">
      <w:numFmt w:val="bullet"/>
      <w:lvlText w:val="•"/>
      <w:lvlJc w:val="left"/>
      <w:pPr>
        <w:ind w:left="6331" w:hanging="491"/>
      </w:pPr>
      <w:rPr>
        <w:rFonts w:hint="default"/>
        <w:lang w:val="ru-RU" w:eastAsia="en-US" w:bidi="ar-SA"/>
      </w:rPr>
    </w:lvl>
    <w:lvl w:ilvl="7" w:tplc="34503688">
      <w:numFmt w:val="bullet"/>
      <w:lvlText w:val="•"/>
      <w:lvlJc w:val="left"/>
      <w:pPr>
        <w:ind w:left="7270" w:hanging="491"/>
      </w:pPr>
      <w:rPr>
        <w:rFonts w:hint="default"/>
        <w:lang w:val="ru-RU" w:eastAsia="en-US" w:bidi="ar-SA"/>
      </w:rPr>
    </w:lvl>
    <w:lvl w:ilvl="8" w:tplc="6DA6FA7C">
      <w:numFmt w:val="bullet"/>
      <w:lvlText w:val="•"/>
      <w:lvlJc w:val="left"/>
      <w:pPr>
        <w:ind w:left="8209" w:hanging="49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12"/>
  </w:num>
  <w:num w:numId="6">
    <w:abstractNumId w:val="11"/>
  </w:num>
  <w:num w:numId="7">
    <w:abstractNumId w:val="2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F8"/>
    <w:rsid w:val="00015845"/>
    <w:rsid w:val="002D6A63"/>
    <w:rsid w:val="0046359F"/>
    <w:rsid w:val="004C70F8"/>
    <w:rsid w:val="00860B84"/>
    <w:rsid w:val="009D42B1"/>
    <w:rsid w:val="00B22BFC"/>
    <w:rsid w:val="00B74388"/>
    <w:rsid w:val="00BC67D3"/>
    <w:rsid w:val="00BC67D9"/>
    <w:rsid w:val="00D6011E"/>
    <w:rsid w:val="00F84BF4"/>
    <w:rsid w:val="00F9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01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0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011E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F90B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0B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01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0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011E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F90B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0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guru.nes.ru/kak-izmenitsya-mirovoj-balans-si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population.un.org/wpp/Download/Standard/Population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2428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2024-09-27T01:33:00Z</dcterms:created>
  <dcterms:modified xsi:type="dcterms:W3CDTF">2024-09-27T05:55:00Z</dcterms:modified>
</cp:coreProperties>
</file>