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DB" w:rsidRDefault="00E52296">
      <w:pPr>
        <w:pStyle w:val="a3"/>
        <w:spacing w:before="61"/>
        <w:ind w:left="1297" w:right="1295"/>
        <w:jc w:val="center"/>
      </w:pPr>
      <w:r>
        <w:t>ВСЕРОССИЙСКАЯ ОЛИМПИАДА ШКОЛЬНИКОВ ОБЗР. 2024–2025 уч. г.</w:t>
      </w:r>
    </w:p>
    <w:p w:rsidR="008014DB" w:rsidRDefault="00E52296">
      <w:pPr>
        <w:pStyle w:val="a3"/>
        <w:spacing w:line="321" w:lineRule="exact"/>
        <w:ind w:left="1298" w:right="1295"/>
        <w:jc w:val="center"/>
      </w:pPr>
      <w:r>
        <w:t>ШКОЛЬНЫЙЭТАП. 8</w:t>
      </w:r>
      <w:r>
        <w:rPr>
          <w:spacing w:val="-2"/>
        </w:rPr>
        <w:t>КЛАССЫ</w:t>
      </w:r>
    </w:p>
    <w:p w:rsidR="008014DB" w:rsidRDefault="008014DB">
      <w:pPr>
        <w:pStyle w:val="a3"/>
        <w:spacing w:before="192"/>
      </w:pPr>
    </w:p>
    <w:p w:rsidR="008014DB" w:rsidRDefault="00E52296">
      <w:pPr>
        <w:ind w:left="1300" w:right="1295"/>
        <w:jc w:val="center"/>
        <w:rPr>
          <w:b/>
          <w:sz w:val="28"/>
        </w:rPr>
      </w:pPr>
      <w:r>
        <w:rPr>
          <w:b/>
          <w:sz w:val="28"/>
        </w:rPr>
        <w:t>Максимальный балл за работу–</w:t>
      </w:r>
      <w:r>
        <w:rPr>
          <w:b/>
          <w:spacing w:val="-4"/>
          <w:sz w:val="28"/>
        </w:rPr>
        <w:t>100.</w:t>
      </w:r>
    </w:p>
    <w:p w:rsidR="008014DB" w:rsidRDefault="00E52296">
      <w:pPr>
        <w:spacing w:before="240" w:line="326" w:lineRule="auto"/>
        <w:ind w:left="2466" w:right="2188" w:firstLine="1205"/>
        <w:rPr>
          <w:b/>
          <w:sz w:val="28"/>
        </w:rPr>
      </w:pPr>
      <w:r>
        <w:rPr>
          <w:b/>
          <w:sz w:val="28"/>
        </w:rPr>
        <w:t>Тестовые задания Определите один правильный ответ.</w:t>
      </w:r>
    </w:p>
    <w:p w:rsidR="008014DB" w:rsidRDefault="00E52296">
      <w:pPr>
        <w:pStyle w:val="a3"/>
        <w:spacing w:before="41"/>
        <w:ind w:left="2291"/>
      </w:pPr>
      <w:r>
        <w:t>Заправильныйответначисляется3</w:t>
      </w:r>
      <w:r>
        <w:rPr>
          <w:spacing w:val="-2"/>
        </w:rPr>
        <w:t>балла.</w:t>
      </w:r>
    </w:p>
    <w:p w:rsidR="008014DB" w:rsidRDefault="008014DB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365"/>
        <w:gridCol w:w="8887"/>
      </w:tblGrid>
      <w:tr w:rsidR="008014DB">
        <w:trPr>
          <w:trHeight w:val="1705"/>
        </w:trPr>
        <w:tc>
          <w:tcPr>
            <w:tcW w:w="365" w:type="dxa"/>
          </w:tcPr>
          <w:p w:rsidR="008014DB" w:rsidRDefault="00E52296">
            <w:pPr>
              <w:pStyle w:val="TableParagraph"/>
              <w:spacing w:line="311" w:lineRule="exact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887" w:type="dxa"/>
          </w:tcPr>
          <w:p w:rsidR="008014DB" w:rsidRDefault="008014DB">
            <w:pPr>
              <w:pStyle w:val="TableParagraph"/>
              <w:spacing w:line="314" w:lineRule="exact"/>
              <w:ind w:left="102"/>
              <w:rPr>
                <w:b/>
                <w:sz w:val="28"/>
              </w:rPr>
            </w:pPr>
            <w:r w:rsidRPr="008014DB">
              <w:pict>
                <v:group id="docshapegroup2" o:spid="_x0000_s1062" style="position:absolute;left:0;text-align:left;margin-left:307.5pt;margin-top:7.45pt;width:70.6pt;height:64.8pt;z-index:-16075264;mso-position-horizontal-relative:text;mso-position-vertical-relative:text" coordorigin="6150,149" coordsize="1412,1296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" o:spid="_x0000_s1063" type="#_x0000_t75" style="position:absolute;left:6149;top:149;width:1412;height:1296">
                    <v:imagedata r:id="rId7" o:title=""/>
                  </v:shape>
                </v:group>
              </w:pict>
            </w:r>
            <w:r w:rsidR="00E52296">
              <w:rPr>
                <w:b/>
                <w:sz w:val="28"/>
              </w:rPr>
              <w:t xml:space="preserve">Изображённый знак </w:t>
            </w:r>
            <w:r w:rsidR="00E52296">
              <w:rPr>
                <w:b/>
                <w:spacing w:val="-2"/>
                <w:sz w:val="28"/>
              </w:rPr>
              <w:t>обозначает</w:t>
            </w:r>
          </w:p>
          <w:p w:rsidR="008014DB" w:rsidRDefault="00E52296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spacing w:line="320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Пешеходную </w:t>
            </w:r>
            <w:r>
              <w:rPr>
                <w:spacing w:val="-2"/>
                <w:sz w:val="28"/>
              </w:rPr>
              <w:t>дорожку</w:t>
            </w:r>
          </w:p>
          <w:p w:rsidR="008014DB" w:rsidRDefault="00E52296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Наземный пешеходный </w:t>
            </w:r>
            <w:r>
              <w:rPr>
                <w:spacing w:val="-2"/>
                <w:sz w:val="28"/>
              </w:rPr>
              <w:t>переход</w:t>
            </w:r>
          </w:p>
          <w:p w:rsidR="008014DB" w:rsidRDefault="00E52296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Пешеходную часть </w:t>
            </w:r>
            <w:r>
              <w:rPr>
                <w:spacing w:val="-2"/>
                <w:sz w:val="28"/>
              </w:rPr>
              <w:t>дорожки</w:t>
            </w:r>
          </w:p>
          <w:p w:rsidR="008014DB" w:rsidRDefault="00E52296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Пешеходную </w:t>
            </w:r>
            <w:r>
              <w:rPr>
                <w:spacing w:val="-4"/>
                <w:sz w:val="28"/>
              </w:rPr>
              <w:t>зону</w:t>
            </w:r>
          </w:p>
        </w:tc>
      </w:tr>
      <w:tr w:rsidR="008014DB">
        <w:trPr>
          <w:trHeight w:val="4061"/>
        </w:trPr>
        <w:tc>
          <w:tcPr>
            <w:tcW w:w="365" w:type="dxa"/>
          </w:tcPr>
          <w:p w:rsidR="008014DB" w:rsidRDefault="00E52296">
            <w:pPr>
              <w:pStyle w:val="TableParagraph"/>
              <w:spacing w:before="93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887" w:type="dxa"/>
          </w:tcPr>
          <w:p w:rsidR="008014DB" w:rsidRDefault="00E52296">
            <w:pPr>
              <w:pStyle w:val="TableParagraph"/>
              <w:spacing w:before="98"/>
              <w:ind w:left="102" w:right="5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Верны ли суждения об эксплуатации мусоропровода в жилом </w:t>
            </w:r>
            <w:r>
              <w:rPr>
                <w:b/>
                <w:spacing w:val="-2"/>
                <w:sz w:val="28"/>
              </w:rPr>
              <w:t>здании?</w:t>
            </w:r>
          </w:p>
          <w:p w:rsidR="008014DB" w:rsidRDefault="00E52296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А Выливать жидкость допускается при наличии у мусоропровода мусоросборной камеры, укомплектованной контейнерами</w:t>
            </w:r>
          </w:p>
          <w:p w:rsidR="008014DB" w:rsidRDefault="00E52296">
            <w:pPr>
              <w:pStyle w:val="TableParagraph"/>
              <w:spacing w:line="321" w:lineRule="exact"/>
              <w:ind w:left="102"/>
              <w:rPr>
                <w:sz w:val="28"/>
              </w:rPr>
            </w:pPr>
            <w:r>
              <w:rPr>
                <w:sz w:val="28"/>
              </w:rPr>
              <w:t xml:space="preserve"> и санитарно-техническим </w:t>
            </w:r>
            <w:r>
              <w:rPr>
                <w:spacing w:val="-2"/>
                <w:sz w:val="28"/>
              </w:rPr>
              <w:t>оборудованием.</w:t>
            </w:r>
          </w:p>
          <w:p w:rsidR="008014DB" w:rsidRDefault="00E52296">
            <w:pPr>
              <w:pStyle w:val="TableParagraph"/>
              <w:ind w:left="102" w:right="4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Б. Мелкие и пылевидные фракции перед сбрасыванием в мусоропровод рекомендуется завернуть в пакеты, свободно размещающиеся в ковше </w:t>
            </w:r>
            <w:r>
              <w:rPr>
                <w:spacing w:val="-2"/>
                <w:sz w:val="28"/>
              </w:rPr>
              <w:t>клапана.</w:t>
            </w:r>
          </w:p>
          <w:p w:rsidR="008014DB" w:rsidRDefault="00E52296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Верно только </w:t>
            </w:r>
            <w:r>
              <w:rPr>
                <w:spacing w:val="-10"/>
                <w:sz w:val="28"/>
              </w:rPr>
              <w:t>А</w:t>
            </w:r>
          </w:p>
          <w:p w:rsidR="008014DB" w:rsidRDefault="00E52296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Верно только </w:t>
            </w:r>
            <w:r>
              <w:rPr>
                <w:spacing w:val="-10"/>
                <w:sz w:val="28"/>
              </w:rPr>
              <w:t>Б</w:t>
            </w:r>
          </w:p>
          <w:p w:rsidR="008014DB" w:rsidRDefault="00E52296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Оба суждения </w:t>
            </w:r>
            <w:r>
              <w:rPr>
                <w:spacing w:val="-4"/>
                <w:sz w:val="28"/>
              </w:rPr>
              <w:t>верны</w:t>
            </w:r>
          </w:p>
          <w:p w:rsidR="008014DB" w:rsidRDefault="00E52296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Оба суждения </w:t>
            </w:r>
            <w:r>
              <w:rPr>
                <w:spacing w:val="-2"/>
                <w:sz w:val="28"/>
              </w:rPr>
              <w:t>неверны</w:t>
            </w:r>
          </w:p>
        </w:tc>
      </w:tr>
      <w:tr w:rsidR="008014DB">
        <w:trPr>
          <w:trHeight w:val="1808"/>
        </w:trPr>
        <w:tc>
          <w:tcPr>
            <w:tcW w:w="365" w:type="dxa"/>
          </w:tcPr>
          <w:p w:rsidR="008014DB" w:rsidRDefault="00E52296">
            <w:pPr>
              <w:pStyle w:val="TableParagraph"/>
              <w:spacing w:before="93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887" w:type="dxa"/>
          </w:tcPr>
          <w:p w:rsidR="008014DB" w:rsidRDefault="00E52296">
            <w:pPr>
              <w:pStyle w:val="TableParagraph"/>
              <w:spacing w:before="98" w:line="319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Для чего в газ, поступающий в жилые дома, добавляют </w:t>
            </w:r>
            <w:r>
              <w:rPr>
                <w:b/>
                <w:spacing w:val="-2"/>
                <w:sz w:val="28"/>
              </w:rPr>
              <w:t>одорант?</w:t>
            </w:r>
          </w:p>
          <w:p w:rsidR="008014DB" w:rsidRDefault="00E52296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Чтобы ярче </w:t>
            </w:r>
            <w:r>
              <w:rPr>
                <w:spacing w:val="-4"/>
                <w:sz w:val="28"/>
              </w:rPr>
              <w:t>горел</w:t>
            </w:r>
          </w:p>
          <w:p w:rsidR="008014DB" w:rsidRDefault="00E52296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Чтобы придать запах для обнаружения </w:t>
            </w:r>
            <w:r>
              <w:rPr>
                <w:spacing w:val="-2"/>
                <w:sz w:val="28"/>
              </w:rPr>
              <w:t>утечки</w:t>
            </w:r>
          </w:p>
          <w:p w:rsidR="008014DB" w:rsidRDefault="00E52296">
            <w:pPr>
              <w:pStyle w:val="TableParagraph"/>
              <w:numPr>
                <w:ilvl w:val="0"/>
                <w:numId w:val="24"/>
              </w:numPr>
              <w:tabs>
                <w:tab w:val="left" w:pos="270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 xml:space="preserve">Чтобы убить </w:t>
            </w:r>
            <w:r>
              <w:rPr>
                <w:spacing w:val="-2"/>
                <w:sz w:val="28"/>
              </w:rPr>
              <w:t>бактерии</w:t>
            </w:r>
          </w:p>
          <w:p w:rsidR="008014DB" w:rsidRDefault="00E52296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Чтобы повысить температуру </w:t>
            </w:r>
            <w:r>
              <w:rPr>
                <w:spacing w:val="-2"/>
                <w:sz w:val="28"/>
              </w:rPr>
              <w:t>горения</w:t>
            </w:r>
          </w:p>
        </w:tc>
      </w:tr>
      <w:tr w:rsidR="008014DB">
        <w:trPr>
          <w:trHeight w:val="1808"/>
        </w:trPr>
        <w:tc>
          <w:tcPr>
            <w:tcW w:w="365" w:type="dxa"/>
          </w:tcPr>
          <w:p w:rsidR="008014DB" w:rsidRDefault="00E52296">
            <w:pPr>
              <w:pStyle w:val="TableParagraph"/>
              <w:spacing w:before="92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887" w:type="dxa"/>
          </w:tcPr>
          <w:p w:rsidR="008014DB" w:rsidRDefault="00E52296">
            <w:pPr>
              <w:pStyle w:val="TableParagraph"/>
              <w:spacing w:before="97" w:line="321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День топора </w:t>
            </w:r>
            <w:r>
              <w:rPr>
                <w:b/>
                <w:spacing w:val="-2"/>
                <w:sz w:val="28"/>
              </w:rPr>
              <w:t>отмечается</w:t>
            </w:r>
          </w:p>
          <w:p w:rsidR="008014DB" w:rsidRDefault="00E52296">
            <w:pPr>
              <w:pStyle w:val="TableParagraph"/>
              <w:numPr>
                <w:ilvl w:val="0"/>
                <w:numId w:val="23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7 </w:t>
            </w:r>
            <w:r>
              <w:rPr>
                <w:spacing w:val="-2"/>
                <w:sz w:val="28"/>
              </w:rPr>
              <w:t>февраля</w:t>
            </w:r>
          </w:p>
          <w:p w:rsidR="008014DB" w:rsidRDefault="00E52296">
            <w:pPr>
              <w:pStyle w:val="TableParagraph"/>
              <w:numPr>
                <w:ilvl w:val="0"/>
                <w:numId w:val="23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5 </w:t>
            </w:r>
            <w:r>
              <w:rPr>
                <w:spacing w:val="-2"/>
                <w:sz w:val="28"/>
              </w:rPr>
              <w:t>августа</w:t>
            </w:r>
          </w:p>
          <w:p w:rsidR="008014DB" w:rsidRDefault="00E52296">
            <w:pPr>
              <w:pStyle w:val="TableParagraph"/>
              <w:numPr>
                <w:ilvl w:val="0"/>
                <w:numId w:val="23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12 </w:t>
            </w:r>
            <w:r>
              <w:rPr>
                <w:spacing w:val="-4"/>
                <w:sz w:val="28"/>
              </w:rPr>
              <w:t>июня</w:t>
            </w:r>
          </w:p>
          <w:p w:rsidR="008014DB" w:rsidRDefault="00E52296">
            <w:pPr>
              <w:pStyle w:val="TableParagraph"/>
              <w:numPr>
                <w:ilvl w:val="0"/>
                <w:numId w:val="23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 xml:space="preserve">18 </w:t>
            </w:r>
            <w:r>
              <w:rPr>
                <w:spacing w:val="-2"/>
                <w:sz w:val="28"/>
              </w:rPr>
              <w:t>августа</w:t>
            </w:r>
          </w:p>
        </w:tc>
      </w:tr>
      <w:tr w:rsidR="008014DB">
        <w:trPr>
          <w:trHeight w:val="2023"/>
        </w:trPr>
        <w:tc>
          <w:tcPr>
            <w:tcW w:w="365" w:type="dxa"/>
          </w:tcPr>
          <w:p w:rsidR="008014DB" w:rsidRDefault="00E52296">
            <w:pPr>
              <w:pStyle w:val="TableParagraph"/>
              <w:spacing w:before="93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887" w:type="dxa"/>
          </w:tcPr>
          <w:p w:rsidR="008014DB" w:rsidRDefault="00E52296">
            <w:pPr>
              <w:pStyle w:val="TableParagraph"/>
              <w:tabs>
                <w:tab w:val="left" w:pos="1577"/>
                <w:tab w:val="left" w:pos="3243"/>
                <w:tab w:val="left" w:pos="5535"/>
                <w:tab w:val="left" w:pos="7351"/>
                <w:tab w:val="left" w:pos="7876"/>
              </w:tabs>
              <w:spacing w:before="98"/>
              <w:ind w:left="102" w:righ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Удаление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(снижение)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бактериального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загрязнения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6"/>
                <w:sz w:val="28"/>
              </w:rPr>
              <w:t>со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средств </w:t>
            </w:r>
            <w:r>
              <w:rPr>
                <w:b/>
                <w:sz w:val="28"/>
              </w:rPr>
              <w:t>индивидуальной защиты и их комплектующих изделий – это</w:t>
            </w:r>
          </w:p>
          <w:p w:rsidR="008014DB" w:rsidRDefault="00E52296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spacing w:line="316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дезинсекция</w:t>
            </w:r>
          </w:p>
          <w:p w:rsidR="008014DB" w:rsidRDefault="00E52296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дезинфекция</w:t>
            </w:r>
          </w:p>
          <w:p w:rsidR="008014DB" w:rsidRDefault="00E52296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дезактивация</w:t>
            </w:r>
          </w:p>
          <w:p w:rsidR="008014DB" w:rsidRDefault="00E52296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spacing w:line="302" w:lineRule="exact"/>
              <w:ind w:left="269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дегазация</w:t>
            </w:r>
          </w:p>
        </w:tc>
      </w:tr>
    </w:tbl>
    <w:p w:rsidR="008014DB" w:rsidRDefault="008014DB">
      <w:pPr>
        <w:spacing w:line="302" w:lineRule="exact"/>
        <w:rPr>
          <w:sz w:val="28"/>
        </w:rPr>
        <w:sectPr w:rsidR="008014DB">
          <w:footerReference w:type="default" r:id="rId8"/>
          <w:type w:val="continuous"/>
          <w:pgSz w:w="11910" w:h="16840"/>
          <w:pgMar w:top="340" w:right="1000" w:bottom="820" w:left="1280" w:header="0" w:footer="638" w:gutter="0"/>
          <w:pgNumType w:start="1"/>
          <w:cols w:space="720"/>
        </w:sectPr>
      </w:pPr>
    </w:p>
    <w:p w:rsidR="008014DB" w:rsidRDefault="008014DB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99" w:type="dxa"/>
        <w:tblLayout w:type="fixed"/>
        <w:tblLook w:val="01E0"/>
      </w:tblPr>
      <w:tblGrid>
        <w:gridCol w:w="471"/>
        <w:gridCol w:w="8849"/>
      </w:tblGrid>
      <w:tr w:rsidR="008014DB">
        <w:trPr>
          <w:trHeight w:val="1672"/>
        </w:trPr>
        <w:tc>
          <w:tcPr>
            <w:tcW w:w="471" w:type="dxa"/>
          </w:tcPr>
          <w:p w:rsidR="008014DB" w:rsidRDefault="00E52296">
            <w:pPr>
              <w:pStyle w:val="TableParagraph"/>
              <w:spacing w:line="311" w:lineRule="exact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849" w:type="dxa"/>
          </w:tcPr>
          <w:p w:rsidR="008014DB" w:rsidRDefault="00E52296">
            <w:pPr>
              <w:pStyle w:val="TableParagraph"/>
              <w:spacing w:line="313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Определите опасное геофизическое </w:t>
            </w:r>
            <w:r>
              <w:rPr>
                <w:b/>
                <w:spacing w:val="-2"/>
                <w:sz w:val="28"/>
              </w:rPr>
              <w:t>явление.</w:t>
            </w:r>
          </w:p>
          <w:p w:rsidR="008014DB" w:rsidRDefault="00E52296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обвал</w:t>
            </w:r>
          </w:p>
          <w:p w:rsidR="008014DB" w:rsidRDefault="00E52296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землетрясение</w:t>
            </w:r>
          </w:p>
          <w:p w:rsidR="008014DB" w:rsidRDefault="00E52296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оползень</w:t>
            </w:r>
          </w:p>
          <w:p w:rsidR="008014DB" w:rsidRDefault="00E52296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before="2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камнепад</w:t>
            </w:r>
          </w:p>
        </w:tc>
      </w:tr>
      <w:tr w:rsidR="008014DB">
        <w:trPr>
          <w:trHeight w:val="2402"/>
        </w:trPr>
        <w:tc>
          <w:tcPr>
            <w:tcW w:w="471" w:type="dxa"/>
          </w:tcPr>
          <w:p w:rsidR="008014DB" w:rsidRDefault="00E52296">
            <w:pPr>
              <w:pStyle w:val="TableParagraph"/>
              <w:spacing w:before="123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849" w:type="dxa"/>
          </w:tcPr>
          <w:p w:rsidR="008014DB" w:rsidRDefault="008014DB">
            <w:pPr>
              <w:pStyle w:val="TableParagraph"/>
              <w:spacing w:before="128" w:line="319" w:lineRule="exact"/>
              <w:ind w:left="68"/>
              <w:rPr>
                <w:b/>
                <w:sz w:val="28"/>
              </w:rPr>
            </w:pPr>
            <w:r w:rsidRPr="008014DB">
              <w:pict>
                <v:group id="docshapegroup6" o:spid="_x0000_s1060" style="position:absolute;left:0;text-align:left;margin-left:244.9pt;margin-top:3.6pt;width:52.65pt;height:102.6pt;z-index:-16074752;mso-position-horizontal-relative:text;mso-position-vertical-relative:text" coordorigin="4898,72" coordsize="1053,2052">
                  <v:shape id="docshape7" o:spid="_x0000_s1061" type="#_x0000_t75" style="position:absolute;left:4897;top:72;width:1056;height:2059">
                    <v:imagedata r:id="rId9" o:title=""/>
                  </v:shape>
                </v:group>
              </w:pict>
            </w:r>
            <w:r w:rsidR="00E52296">
              <w:rPr>
                <w:b/>
                <w:sz w:val="28"/>
              </w:rPr>
              <w:t xml:space="preserve">Определите тип </w:t>
            </w:r>
            <w:r w:rsidR="00E52296">
              <w:rPr>
                <w:b/>
                <w:spacing w:val="-2"/>
                <w:sz w:val="28"/>
              </w:rPr>
              <w:t>гранаты.</w:t>
            </w:r>
          </w:p>
          <w:p w:rsidR="008014DB" w:rsidRDefault="00E52296">
            <w:pPr>
              <w:pStyle w:val="TableParagraph"/>
              <w:numPr>
                <w:ilvl w:val="0"/>
                <w:numId w:val="20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pacing w:val="-5"/>
                <w:sz w:val="28"/>
              </w:rPr>
              <w:t>РГН</w:t>
            </w:r>
          </w:p>
          <w:p w:rsidR="008014DB" w:rsidRDefault="00E52296">
            <w:pPr>
              <w:pStyle w:val="TableParagraph"/>
              <w:numPr>
                <w:ilvl w:val="0"/>
                <w:numId w:val="20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РГК-</w:t>
            </w:r>
            <w:r>
              <w:rPr>
                <w:spacing w:val="-10"/>
                <w:sz w:val="28"/>
              </w:rPr>
              <w:t>3</w:t>
            </w:r>
          </w:p>
          <w:p w:rsidR="008014DB" w:rsidRDefault="00E52296">
            <w:pPr>
              <w:pStyle w:val="TableParagraph"/>
              <w:numPr>
                <w:ilvl w:val="0"/>
                <w:numId w:val="20"/>
              </w:numPr>
              <w:tabs>
                <w:tab w:val="left" w:pos="235"/>
              </w:tabs>
              <w:spacing w:before="2"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Ф-</w:t>
            </w:r>
            <w:r>
              <w:rPr>
                <w:spacing w:val="-10"/>
                <w:sz w:val="28"/>
              </w:rPr>
              <w:t>1</w:t>
            </w:r>
          </w:p>
          <w:p w:rsidR="008014DB" w:rsidRDefault="00E52296">
            <w:pPr>
              <w:pStyle w:val="TableParagraph"/>
              <w:numPr>
                <w:ilvl w:val="0"/>
                <w:numId w:val="20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РГД-</w:t>
            </w:r>
            <w:r>
              <w:rPr>
                <w:spacing w:val="-10"/>
                <w:sz w:val="28"/>
              </w:rPr>
              <w:t>5</w:t>
            </w:r>
          </w:p>
        </w:tc>
      </w:tr>
      <w:tr w:rsidR="008014DB">
        <w:trPr>
          <w:trHeight w:val="2211"/>
        </w:trPr>
        <w:tc>
          <w:tcPr>
            <w:tcW w:w="471" w:type="dxa"/>
          </w:tcPr>
          <w:p w:rsidR="008014DB" w:rsidRDefault="00E52296">
            <w:pPr>
              <w:pStyle w:val="TableParagraph"/>
              <w:spacing w:before="175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849" w:type="dxa"/>
          </w:tcPr>
          <w:p w:rsidR="008014DB" w:rsidRDefault="00E52296">
            <w:pPr>
              <w:pStyle w:val="TableParagraph"/>
              <w:spacing w:before="180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Какой фактор вносит наибольший вклад в обеспечение здоровья </w:t>
            </w:r>
            <w:r>
              <w:rPr>
                <w:b/>
                <w:spacing w:val="-2"/>
                <w:sz w:val="28"/>
              </w:rPr>
              <w:t>человека?</w:t>
            </w:r>
          </w:p>
          <w:p w:rsidR="008014DB" w:rsidRDefault="00E52296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316" w:lineRule="exact"/>
              <w:ind w:left="236" w:hanging="168"/>
              <w:rPr>
                <w:sz w:val="28"/>
              </w:rPr>
            </w:pPr>
            <w:r>
              <w:rPr>
                <w:sz w:val="28"/>
              </w:rPr>
              <w:t xml:space="preserve">режим </w:t>
            </w:r>
            <w:r>
              <w:rPr>
                <w:spacing w:val="-5"/>
                <w:sz w:val="28"/>
              </w:rPr>
              <w:t>дня</w:t>
            </w:r>
          </w:p>
          <w:p w:rsidR="008014DB" w:rsidRDefault="00E52296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322" w:lineRule="exact"/>
              <w:ind w:left="236" w:hanging="168"/>
              <w:rPr>
                <w:sz w:val="28"/>
              </w:rPr>
            </w:pPr>
            <w:r>
              <w:rPr>
                <w:spacing w:val="-2"/>
                <w:sz w:val="28"/>
              </w:rPr>
              <w:t>закаливание</w:t>
            </w:r>
          </w:p>
          <w:p w:rsidR="008014DB" w:rsidRDefault="00E52296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ind w:left="236" w:hanging="168"/>
              <w:rPr>
                <w:sz w:val="28"/>
              </w:rPr>
            </w:pPr>
            <w:r>
              <w:rPr>
                <w:sz w:val="28"/>
              </w:rPr>
              <w:t xml:space="preserve">пребывание на свежем </w:t>
            </w:r>
            <w:r>
              <w:rPr>
                <w:spacing w:val="-2"/>
                <w:sz w:val="28"/>
              </w:rPr>
              <w:t>воздухе</w:t>
            </w:r>
          </w:p>
          <w:p w:rsidR="008014DB" w:rsidRDefault="00E52296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before="1"/>
              <w:ind w:left="236" w:hanging="168"/>
              <w:rPr>
                <w:sz w:val="28"/>
              </w:rPr>
            </w:pPr>
            <w:r>
              <w:rPr>
                <w:spacing w:val="-2"/>
                <w:sz w:val="28"/>
              </w:rPr>
              <w:t>питание</w:t>
            </w:r>
          </w:p>
        </w:tc>
      </w:tr>
      <w:tr w:rsidR="008014DB">
        <w:trPr>
          <w:trHeight w:val="2130"/>
        </w:trPr>
        <w:tc>
          <w:tcPr>
            <w:tcW w:w="471" w:type="dxa"/>
          </w:tcPr>
          <w:p w:rsidR="008014DB" w:rsidRDefault="00E52296">
            <w:pPr>
              <w:pStyle w:val="TableParagraph"/>
              <w:spacing w:before="92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849" w:type="dxa"/>
          </w:tcPr>
          <w:p w:rsidR="008014DB" w:rsidRDefault="00E52296">
            <w:pPr>
              <w:pStyle w:val="TableParagraph"/>
              <w:spacing w:before="97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Какой метод поддержания проходимости дыхательных путей применяется при оказании первой помощи?</w:t>
            </w:r>
          </w:p>
          <w:p w:rsidR="008014DB" w:rsidRDefault="00E52296">
            <w:pPr>
              <w:pStyle w:val="TableParagraph"/>
              <w:numPr>
                <w:ilvl w:val="0"/>
                <w:numId w:val="18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использование дыхательного мешка </w:t>
            </w:r>
            <w:r>
              <w:rPr>
                <w:spacing w:val="-4"/>
                <w:sz w:val="28"/>
              </w:rPr>
              <w:t>Амбу</w:t>
            </w:r>
          </w:p>
          <w:p w:rsidR="008014DB" w:rsidRDefault="00E52296">
            <w:pPr>
              <w:pStyle w:val="TableParagraph"/>
              <w:numPr>
                <w:ilvl w:val="0"/>
                <w:numId w:val="18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использование лицевой маски с обратным </w:t>
            </w:r>
            <w:r>
              <w:rPr>
                <w:spacing w:val="-2"/>
                <w:sz w:val="28"/>
              </w:rPr>
              <w:t>клапаном</w:t>
            </w:r>
          </w:p>
          <w:p w:rsidR="008014DB" w:rsidRDefault="00E52296">
            <w:pPr>
              <w:pStyle w:val="TableParagraph"/>
              <w:numPr>
                <w:ilvl w:val="0"/>
                <w:numId w:val="18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придание пострадавшему устойчивого бокового </w:t>
            </w:r>
            <w:r>
              <w:rPr>
                <w:spacing w:val="-2"/>
                <w:sz w:val="28"/>
              </w:rPr>
              <w:t>положения</w:t>
            </w:r>
          </w:p>
          <w:p w:rsidR="008014DB" w:rsidRDefault="00E52296">
            <w:pPr>
              <w:pStyle w:val="TableParagraph"/>
              <w:numPr>
                <w:ilvl w:val="0"/>
                <w:numId w:val="18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 xml:space="preserve">интубация </w:t>
            </w:r>
            <w:r>
              <w:rPr>
                <w:spacing w:val="-2"/>
                <w:sz w:val="28"/>
              </w:rPr>
              <w:t>трахеи</w:t>
            </w:r>
          </w:p>
        </w:tc>
      </w:tr>
      <w:tr w:rsidR="008014DB">
        <w:trPr>
          <w:trHeight w:val="2023"/>
        </w:trPr>
        <w:tc>
          <w:tcPr>
            <w:tcW w:w="471" w:type="dxa"/>
          </w:tcPr>
          <w:p w:rsidR="008014DB" w:rsidRDefault="00E52296">
            <w:pPr>
              <w:pStyle w:val="TableParagraph"/>
              <w:spacing w:before="93"/>
              <w:ind w:left="0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849" w:type="dxa"/>
          </w:tcPr>
          <w:p w:rsidR="008014DB" w:rsidRDefault="00E52296">
            <w:pPr>
              <w:pStyle w:val="TableParagraph"/>
              <w:spacing w:before="98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 какой анатомической области(-ей) начинается подробный осмотр </w:t>
            </w:r>
            <w:r>
              <w:rPr>
                <w:b/>
                <w:spacing w:val="-2"/>
                <w:sz w:val="28"/>
              </w:rPr>
              <w:t>пострадавшего?</w:t>
            </w:r>
          </w:p>
          <w:p w:rsidR="008014DB" w:rsidRDefault="00E52296">
            <w:pPr>
              <w:pStyle w:val="TableParagraph"/>
              <w:numPr>
                <w:ilvl w:val="0"/>
                <w:numId w:val="17"/>
              </w:numPr>
              <w:tabs>
                <w:tab w:val="left" w:pos="235"/>
              </w:tabs>
              <w:spacing w:line="316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конечности</w:t>
            </w:r>
          </w:p>
          <w:p w:rsidR="008014DB" w:rsidRDefault="00E52296">
            <w:pPr>
              <w:pStyle w:val="TableParagraph"/>
              <w:numPr>
                <w:ilvl w:val="0"/>
                <w:numId w:val="17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>животи</w:t>
            </w:r>
            <w:r>
              <w:rPr>
                <w:spacing w:val="-5"/>
                <w:sz w:val="28"/>
              </w:rPr>
              <w:t>таз</w:t>
            </w:r>
          </w:p>
          <w:p w:rsidR="008014DB" w:rsidRDefault="00E52296">
            <w:pPr>
              <w:pStyle w:val="TableParagraph"/>
              <w:numPr>
                <w:ilvl w:val="0"/>
                <w:numId w:val="17"/>
              </w:numPr>
              <w:tabs>
                <w:tab w:val="left" w:pos="235"/>
              </w:tabs>
              <w:spacing w:line="32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грудь</w:t>
            </w:r>
          </w:p>
          <w:p w:rsidR="008014DB" w:rsidRDefault="00E52296">
            <w:pPr>
              <w:pStyle w:val="TableParagraph"/>
              <w:numPr>
                <w:ilvl w:val="0"/>
                <w:numId w:val="17"/>
              </w:numPr>
              <w:tabs>
                <w:tab w:val="left" w:pos="235"/>
              </w:tabs>
              <w:spacing w:line="302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голова</w:t>
            </w:r>
          </w:p>
        </w:tc>
      </w:tr>
    </w:tbl>
    <w:p w:rsidR="008014DB" w:rsidRDefault="008014DB">
      <w:pPr>
        <w:spacing w:line="302" w:lineRule="exact"/>
        <w:rPr>
          <w:sz w:val="28"/>
        </w:rPr>
        <w:sectPr w:rsidR="008014DB">
          <w:headerReference w:type="default" r:id="rId10"/>
          <w:footerReference w:type="default" r:id="rId11"/>
          <w:pgSz w:w="11910" w:h="16840"/>
          <w:pgMar w:top="1100" w:right="1000" w:bottom="820" w:left="1280" w:header="569" w:footer="638" w:gutter="0"/>
          <w:cols w:space="720"/>
        </w:sectPr>
      </w:pPr>
    </w:p>
    <w:p w:rsidR="008014DB" w:rsidRDefault="008014DB">
      <w:pPr>
        <w:pStyle w:val="a3"/>
        <w:spacing w:before="41"/>
      </w:pPr>
    </w:p>
    <w:p w:rsidR="008014DB" w:rsidRDefault="00E52296">
      <w:pPr>
        <w:ind w:left="1301" w:right="1295"/>
        <w:jc w:val="center"/>
        <w:rPr>
          <w:b/>
          <w:sz w:val="28"/>
        </w:rPr>
      </w:pPr>
      <w:r>
        <w:rPr>
          <w:b/>
          <w:sz w:val="28"/>
        </w:rPr>
        <w:t xml:space="preserve">Определите два правильных </w:t>
      </w:r>
      <w:r>
        <w:rPr>
          <w:b/>
          <w:spacing w:val="-2"/>
          <w:sz w:val="28"/>
        </w:rPr>
        <w:t>ответа.</w:t>
      </w:r>
    </w:p>
    <w:p w:rsidR="008014DB" w:rsidRDefault="00E52296">
      <w:pPr>
        <w:pStyle w:val="a3"/>
        <w:spacing w:before="156"/>
        <w:ind w:left="1297" w:right="1296"/>
        <w:jc w:val="center"/>
      </w:pPr>
      <w:r>
        <w:t xml:space="preserve">За каждый правильный ответ начисляется 3 </w:t>
      </w:r>
      <w:r>
        <w:rPr>
          <w:spacing w:val="-2"/>
        </w:rPr>
        <w:t>балла.</w:t>
      </w:r>
    </w:p>
    <w:p w:rsidR="008014DB" w:rsidRDefault="00E52296">
      <w:pPr>
        <w:pStyle w:val="a3"/>
        <w:spacing w:before="26" w:line="259" w:lineRule="auto"/>
        <w:ind w:left="1"/>
        <w:jc w:val="center"/>
      </w:pPr>
      <w:r>
        <w:t>0 баллов выставляется за неправильный ответ, а также если участником отмечены более двух ответов (в том числе правильные).</w:t>
      </w:r>
    </w:p>
    <w:p w:rsidR="008014DB" w:rsidRDefault="00E52296">
      <w:pPr>
        <w:pStyle w:val="a4"/>
        <w:numPr>
          <w:ilvl w:val="0"/>
          <w:numId w:val="16"/>
        </w:numPr>
        <w:tabs>
          <w:tab w:val="left" w:pos="573"/>
        </w:tabs>
        <w:spacing w:before="195"/>
        <w:ind w:right="1995"/>
        <w:rPr>
          <w:b/>
          <w:sz w:val="28"/>
        </w:rPr>
      </w:pPr>
      <w:r>
        <w:rPr>
          <w:b/>
          <w:sz w:val="28"/>
        </w:rPr>
        <w:t>Определите геометрическую форму и сигнальный цвет предписывающих знаков безопасности.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0"/>
        </w:tabs>
        <w:spacing w:line="316" w:lineRule="exact"/>
        <w:ind w:left="740" w:hanging="167"/>
        <w:rPr>
          <w:sz w:val="28"/>
        </w:rPr>
      </w:pPr>
      <w:r>
        <w:rPr>
          <w:spacing w:val="-2"/>
          <w:sz w:val="28"/>
        </w:rPr>
        <w:t>треугольник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0"/>
        </w:tabs>
        <w:spacing w:line="322" w:lineRule="exact"/>
        <w:ind w:left="740" w:hanging="167"/>
        <w:rPr>
          <w:sz w:val="28"/>
        </w:rPr>
      </w:pPr>
      <w:r>
        <w:rPr>
          <w:spacing w:val="-4"/>
          <w:sz w:val="28"/>
        </w:rPr>
        <w:t>круг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spacing w:line="322" w:lineRule="exact"/>
        <w:rPr>
          <w:sz w:val="28"/>
        </w:rPr>
      </w:pPr>
      <w:r>
        <w:rPr>
          <w:spacing w:val="-2"/>
          <w:sz w:val="28"/>
        </w:rPr>
        <w:t>зелёный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0"/>
        </w:tabs>
        <w:ind w:left="740" w:hanging="167"/>
        <w:rPr>
          <w:sz w:val="28"/>
        </w:rPr>
      </w:pPr>
      <w:r>
        <w:rPr>
          <w:spacing w:val="-2"/>
          <w:sz w:val="28"/>
        </w:rPr>
        <w:t>синий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0"/>
        </w:tabs>
        <w:spacing w:before="3"/>
        <w:ind w:left="740" w:hanging="167"/>
        <w:rPr>
          <w:sz w:val="28"/>
        </w:rPr>
      </w:pPr>
      <w:r>
        <w:rPr>
          <w:spacing w:val="-2"/>
          <w:sz w:val="28"/>
        </w:rPr>
        <w:t>квадрат</w:t>
      </w:r>
    </w:p>
    <w:p w:rsidR="008014DB" w:rsidRDefault="008014DB">
      <w:pPr>
        <w:pStyle w:val="a4"/>
        <w:numPr>
          <w:ilvl w:val="0"/>
          <w:numId w:val="16"/>
        </w:numPr>
        <w:tabs>
          <w:tab w:val="left" w:pos="572"/>
        </w:tabs>
        <w:spacing w:before="201"/>
        <w:ind w:left="572" w:hanging="407"/>
        <w:rPr>
          <w:b/>
          <w:sz w:val="28"/>
        </w:rPr>
      </w:pPr>
      <w:r w:rsidRPr="008014DB">
        <w:pict>
          <v:group id="docshapegroup8" o:spid="_x0000_s1057" style="position:absolute;left:0;text-align:left;margin-left:102.25pt;margin-top:33.5pt;width:50.05pt;height:33.5pt;z-index:15729664;mso-position-horizontal-relative:page" coordorigin="2045,670" coordsize="1001,670">
            <v:shape id="docshape9" o:spid="_x0000_s1059" type="#_x0000_t75" style="position:absolute;left:2049;top:675;width:992;height:660">
              <v:imagedata r:id="rId12" o:title=""/>
            </v:shape>
            <v:rect id="docshape10" o:spid="_x0000_s1058" style="position:absolute;left:2047;top:672;width:996;height:665" filled="f" strokeweight=".24pt"/>
            <w10:wrap anchorx="page"/>
          </v:group>
        </w:pict>
      </w:r>
      <w:r w:rsidR="00E52296">
        <w:rPr>
          <w:b/>
          <w:sz w:val="28"/>
        </w:rPr>
        <w:t xml:space="preserve">По флагам определите страны –члены </w:t>
      </w:r>
      <w:r w:rsidR="00E52296">
        <w:rPr>
          <w:b/>
          <w:spacing w:val="-2"/>
          <w:sz w:val="28"/>
        </w:rPr>
        <w:t>ОДКБ.</w:t>
      </w:r>
    </w:p>
    <w:p w:rsidR="008014DB" w:rsidRDefault="008014DB">
      <w:pPr>
        <w:pStyle w:val="a3"/>
        <w:spacing w:before="251"/>
        <w:rPr>
          <w:b/>
        </w:rPr>
      </w:pPr>
    </w:p>
    <w:p w:rsidR="008014DB" w:rsidRDefault="008014DB">
      <w:pPr>
        <w:ind w:left="573"/>
        <w:rPr>
          <w:sz w:val="28"/>
        </w:rPr>
      </w:pPr>
      <w:r w:rsidRPr="008014DB">
        <w:pict>
          <v:group id="docshapegroup11" o:spid="_x0000_s1054" style="position:absolute;left:0;text-align:left;margin-left:102.25pt;margin-top:23.7pt;width:49pt;height:29.65pt;z-index:15730176;mso-position-horizontal-relative:page" coordorigin="2045,474" coordsize="980,593">
            <v:shape id="docshape12" o:spid="_x0000_s1056" type="#_x0000_t75" style="position:absolute;left:2049;top:479;width:970;height:584">
              <v:imagedata r:id="rId13" o:title=""/>
            </v:shape>
            <v:rect id="docshape13" o:spid="_x0000_s1055" style="position:absolute;left:2047;top:476;width:975;height:588" filled="f" strokeweight=".24pt"/>
            <w10:wrap anchorx="page"/>
          </v:group>
        </w:pict>
      </w:r>
      <w:r w:rsidR="00E52296">
        <w:rPr>
          <w:spacing w:val="-10"/>
          <w:sz w:val="28"/>
        </w:rPr>
        <w:t>•</w:t>
      </w:r>
    </w:p>
    <w:p w:rsidR="008014DB" w:rsidRDefault="008014DB">
      <w:pPr>
        <w:pStyle w:val="a3"/>
        <w:spacing w:before="167"/>
      </w:pPr>
    </w:p>
    <w:p w:rsidR="008014DB" w:rsidRDefault="008014DB">
      <w:pPr>
        <w:ind w:left="573"/>
        <w:rPr>
          <w:sz w:val="28"/>
        </w:rPr>
      </w:pPr>
      <w:r w:rsidRPr="008014DB">
        <w:pict>
          <v:group id="docshapegroup14" o:spid="_x0000_s1051" style="position:absolute;left:0;text-align:left;margin-left:102.25pt;margin-top:23.75pt;width:51.4pt;height:31pt;z-index:15730688;mso-position-horizontal-relative:page" coordorigin="2045,475" coordsize="1028,620">
            <v:shape id="docshape15" o:spid="_x0000_s1053" type="#_x0000_t75" style="position:absolute;left:2049;top:479;width:1018;height:610">
              <v:imagedata r:id="rId14" o:title=""/>
            </v:shape>
            <v:rect id="docshape16" o:spid="_x0000_s1052" style="position:absolute;left:2047;top:477;width:1023;height:615" filled="f" strokeweight=".24pt"/>
            <w10:wrap anchorx="page"/>
          </v:group>
        </w:pict>
      </w:r>
      <w:r w:rsidR="00E52296">
        <w:rPr>
          <w:spacing w:val="-10"/>
          <w:sz w:val="28"/>
        </w:rPr>
        <w:t>•</w:t>
      </w:r>
    </w:p>
    <w:p w:rsidR="008014DB" w:rsidRDefault="008014DB">
      <w:pPr>
        <w:pStyle w:val="a3"/>
        <w:spacing w:before="196"/>
      </w:pPr>
    </w:p>
    <w:p w:rsidR="008014DB" w:rsidRDefault="008014DB">
      <w:pPr>
        <w:ind w:left="573"/>
        <w:rPr>
          <w:sz w:val="28"/>
        </w:rPr>
      </w:pPr>
      <w:r w:rsidRPr="008014DB">
        <w:pict>
          <v:group id="docshapegroup17" o:spid="_x0000_s1048" style="position:absolute;left:0;text-align:left;margin-left:102.25pt;margin-top:23.75pt;width:49.6pt;height:33.25pt;z-index:15731200;mso-position-horizontal-relative:page" coordorigin="2045,475" coordsize="992,665">
            <v:shape id="docshape18" o:spid="_x0000_s1050" type="#_x0000_t75" style="position:absolute;left:2049;top:479;width:982;height:656">
              <v:imagedata r:id="rId15" o:title=""/>
            </v:shape>
            <v:rect id="docshape19" o:spid="_x0000_s1049" style="position:absolute;left:2047;top:477;width:987;height:660" filled="f" strokeweight=".24pt"/>
            <w10:wrap anchorx="page"/>
          </v:group>
        </w:pict>
      </w:r>
      <w:r w:rsidR="00E52296">
        <w:rPr>
          <w:spacing w:val="-10"/>
          <w:sz w:val="28"/>
        </w:rPr>
        <w:t>•</w:t>
      </w:r>
    </w:p>
    <w:p w:rsidR="008014DB" w:rsidRDefault="008014DB">
      <w:pPr>
        <w:pStyle w:val="a3"/>
        <w:spacing w:before="259"/>
      </w:pPr>
    </w:p>
    <w:p w:rsidR="008014DB" w:rsidRDefault="008014DB">
      <w:pPr>
        <w:ind w:left="573"/>
        <w:rPr>
          <w:sz w:val="28"/>
        </w:rPr>
      </w:pPr>
      <w:r w:rsidRPr="008014DB">
        <w:pict>
          <v:group id="docshapegroup20" o:spid="_x0000_s1045" style="position:absolute;left:0;text-align:left;margin-left:102.25pt;margin-top:23.6pt;width:51pt;height:33.4pt;z-index:15731712;mso-position-horizontal-relative:page" coordorigin="2045,472" coordsize="1020,668">
            <v:shape id="docshape21" o:spid="_x0000_s1047" type="#_x0000_t75" style="position:absolute;left:2049;top:583;width:1011;height:551">
              <v:imagedata r:id="rId16" o:title=""/>
            </v:shape>
            <v:rect id="docshape22" o:spid="_x0000_s1046" style="position:absolute;left:2047;top:474;width:1016;height:663" filled="f" strokeweight=".24pt"/>
            <w10:wrap anchorx="page"/>
          </v:group>
        </w:pict>
      </w:r>
      <w:r w:rsidR="00E52296">
        <w:rPr>
          <w:spacing w:val="-10"/>
          <w:sz w:val="28"/>
        </w:rPr>
        <w:t>•</w:t>
      </w:r>
    </w:p>
    <w:p w:rsidR="008014DB" w:rsidRDefault="008014DB">
      <w:pPr>
        <w:pStyle w:val="a3"/>
        <w:spacing w:before="261"/>
      </w:pPr>
    </w:p>
    <w:p w:rsidR="008014DB" w:rsidRDefault="00E52296">
      <w:pPr>
        <w:ind w:left="573"/>
        <w:rPr>
          <w:b/>
          <w:sz w:val="28"/>
        </w:rPr>
      </w:pPr>
      <w:r>
        <w:rPr>
          <w:b/>
          <w:spacing w:val="-10"/>
          <w:sz w:val="28"/>
        </w:rPr>
        <w:t>•</w:t>
      </w:r>
    </w:p>
    <w:p w:rsidR="008014DB" w:rsidRDefault="00E52296">
      <w:pPr>
        <w:pStyle w:val="a4"/>
        <w:numPr>
          <w:ilvl w:val="0"/>
          <w:numId w:val="16"/>
        </w:numPr>
        <w:tabs>
          <w:tab w:val="left" w:pos="573"/>
        </w:tabs>
        <w:spacing w:before="319"/>
        <w:ind w:right="309"/>
        <w:rPr>
          <w:b/>
          <w:sz w:val="28"/>
        </w:rPr>
      </w:pPr>
      <w:r>
        <w:rPr>
          <w:b/>
          <w:sz w:val="28"/>
        </w:rPr>
        <w:t>Укажите два периода физиологического подъёма работоспособности в течение дня.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0"/>
        </w:tabs>
        <w:spacing w:line="316" w:lineRule="exact"/>
        <w:ind w:left="740" w:hanging="167"/>
        <w:rPr>
          <w:sz w:val="28"/>
        </w:rPr>
      </w:pPr>
      <w:r>
        <w:rPr>
          <w:sz w:val="28"/>
        </w:rPr>
        <w:t>6.00</w:t>
      </w:r>
      <w:r>
        <w:rPr>
          <w:spacing w:val="-2"/>
          <w:sz w:val="28"/>
        </w:rPr>
        <w:t>–7.00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spacing w:line="322" w:lineRule="exact"/>
        <w:rPr>
          <w:sz w:val="28"/>
        </w:rPr>
      </w:pPr>
      <w:r>
        <w:rPr>
          <w:sz w:val="28"/>
        </w:rPr>
        <w:t>8.00</w:t>
      </w:r>
      <w:r>
        <w:rPr>
          <w:spacing w:val="-2"/>
          <w:sz w:val="28"/>
        </w:rPr>
        <w:t>–12.00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rPr>
          <w:sz w:val="28"/>
        </w:rPr>
      </w:pPr>
      <w:r>
        <w:rPr>
          <w:sz w:val="28"/>
        </w:rPr>
        <w:t>13.00</w:t>
      </w:r>
      <w:r>
        <w:rPr>
          <w:spacing w:val="-2"/>
          <w:sz w:val="28"/>
        </w:rPr>
        <w:t>–15.00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rPr>
          <w:sz w:val="28"/>
        </w:rPr>
      </w:pPr>
      <w:r>
        <w:rPr>
          <w:sz w:val="28"/>
        </w:rPr>
        <w:t>16.00–</w:t>
      </w:r>
      <w:r>
        <w:rPr>
          <w:spacing w:val="-2"/>
          <w:sz w:val="28"/>
        </w:rPr>
        <w:t>18.00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spacing w:before="2"/>
        <w:rPr>
          <w:sz w:val="28"/>
        </w:rPr>
      </w:pPr>
      <w:r>
        <w:rPr>
          <w:sz w:val="28"/>
        </w:rPr>
        <w:t>19.00–</w:t>
      </w:r>
      <w:r>
        <w:rPr>
          <w:spacing w:val="-2"/>
          <w:sz w:val="28"/>
        </w:rPr>
        <w:t>20.00</w:t>
      </w:r>
    </w:p>
    <w:p w:rsidR="008014DB" w:rsidRDefault="00E52296">
      <w:pPr>
        <w:pStyle w:val="a4"/>
        <w:numPr>
          <w:ilvl w:val="0"/>
          <w:numId w:val="16"/>
        </w:numPr>
        <w:tabs>
          <w:tab w:val="left" w:pos="573"/>
        </w:tabs>
        <w:spacing w:before="201"/>
        <w:ind w:right="224"/>
        <w:rPr>
          <w:b/>
          <w:sz w:val="28"/>
        </w:rPr>
      </w:pPr>
      <w:r>
        <w:rPr>
          <w:b/>
          <w:sz w:val="28"/>
        </w:rPr>
        <w:t xml:space="preserve">Какие признаки являются общими для всех закрытых механических </w:t>
      </w:r>
      <w:r>
        <w:rPr>
          <w:b/>
          <w:spacing w:val="-2"/>
          <w:sz w:val="28"/>
        </w:rPr>
        <w:t>травм?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spacing w:line="319" w:lineRule="exact"/>
        <w:rPr>
          <w:sz w:val="28"/>
        </w:rPr>
      </w:pPr>
      <w:r>
        <w:rPr>
          <w:sz w:val="28"/>
        </w:rPr>
        <w:t xml:space="preserve">деформация </w:t>
      </w:r>
      <w:r>
        <w:rPr>
          <w:spacing w:val="-2"/>
          <w:sz w:val="28"/>
        </w:rPr>
        <w:t>конечности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spacing w:line="322" w:lineRule="exact"/>
        <w:rPr>
          <w:sz w:val="28"/>
        </w:rPr>
      </w:pPr>
      <w:r>
        <w:rPr>
          <w:spacing w:val="-4"/>
          <w:sz w:val="28"/>
        </w:rPr>
        <w:t>отёк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spacing w:line="322" w:lineRule="exact"/>
        <w:rPr>
          <w:sz w:val="28"/>
        </w:rPr>
      </w:pPr>
      <w:r>
        <w:rPr>
          <w:sz w:val="28"/>
        </w:rPr>
        <w:t xml:space="preserve">укорочение </w:t>
      </w:r>
      <w:r>
        <w:rPr>
          <w:spacing w:val="-2"/>
          <w:sz w:val="28"/>
        </w:rPr>
        <w:t>конечности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spacing w:line="322" w:lineRule="exact"/>
        <w:rPr>
          <w:sz w:val="28"/>
        </w:rPr>
      </w:pPr>
      <w:r>
        <w:rPr>
          <w:spacing w:val="-2"/>
          <w:sz w:val="28"/>
        </w:rPr>
        <w:t>кровоизлияние</w:t>
      </w:r>
    </w:p>
    <w:p w:rsidR="008014DB" w:rsidRDefault="00E52296">
      <w:pPr>
        <w:pStyle w:val="a4"/>
        <w:numPr>
          <w:ilvl w:val="1"/>
          <w:numId w:val="16"/>
        </w:numPr>
        <w:tabs>
          <w:tab w:val="left" w:pos="741"/>
        </w:tabs>
        <w:rPr>
          <w:sz w:val="28"/>
        </w:rPr>
      </w:pPr>
      <w:r>
        <w:rPr>
          <w:sz w:val="28"/>
        </w:rPr>
        <w:t xml:space="preserve">костный </w:t>
      </w:r>
      <w:r>
        <w:rPr>
          <w:spacing w:val="-2"/>
          <w:sz w:val="28"/>
        </w:rPr>
        <w:t>хруст</w:t>
      </w:r>
    </w:p>
    <w:p w:rsidR="008014DB" w:rsidRDefault="008014DB">
      <w:pPr>
        <w:rPr>
          <w:sz w:val="28"/>
        </w:rPr>
        <w:sectPr w:rsidR="008014DB">
          <w:pgSz w:w="11910" w:h="16840"/>
          <w:pgMar w:top="1100" w:right="1000" w:bottom="820" w:left="1280" w:header="569" w:footer="638" w:gutter="0"/>
          <w:cols w:space="720"/>
        </w:sectPr>
      </w:pPr>
    </w:p>
    <w:p w:rsidR="008014DB" w:rsidRDefault="008014DB">
      <w:pPr>
        <w:pStyle w:val="a3"/>
        <w:rPr>
          <w:sz w:val="20"/>
        </w:rPr>
      </w:pPr>
    </w:p>
    <w:p w:rsidR="008014DB" w:rsidRDefault="008014DB">
      <w:pPr>
        <w:pStyle w:val="a3"/>
        <w:rPr>
          <w:sz w:val="20"/>
        </w:rPr>
      </w:pPr>
    </w:p>
    <w:p w:rsidR="008014DB" w:rsidRDefault="008014DB">
      <w:pPr>
        <w:pStyle w:val="a3"/>
        <w:rPr>
          <w:sz w:val="20"/>
        </w:rPr>
      </w:pPr>
    </w:p>
    <w:p w:rsidR="008014DB" w:rsidRDefault="008014DB">
      <w:pPr>
        <w:pStyle w:val="a3"/>
        <w:spacing w:before="2"/>
        <w:rPr>
          <w:sz w:val="20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963"/>
      </w:tblGrid>
      <w:tr w:rsidR="008014DB">
        <w:trPr>
          <w:trHeight w:val="2564"/>
        </w:trPr>
        <w:tc>
          <w:tcPr>
            <w:tcW w:w="431" w:type="dxa"/>
          </w:tcPr>
          <w:p w:rsidR="008014DB" w:rsidRDefault="00E52296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8963" w:type="dxa"/>
          </w:tcPr>
          <w:p w:rsidR="008014DB" w:rsidRDefault="00E52296">
            <w:pPr>
              <w:pStyle w:val="TableParagraph"/>
              <w:ind w:left="27" w:right="1544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 каких случаях выполняется извлечение пострадавшего из транспортного средства при оказании первой </w:t>
            </w:r>
            <w:r>
              <w:rPr>
                <w:b/>
                <w:spacing w:val="-2"/>
                <w:sz w:val="28"/>
              </w:rPr>
              <w:t>помощи?</w:t>
            </w:r>
          </w:p>
          <w:p w:rsidR="008014DB" w:rsidRDefault="00E52296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spacing w:line="316" w:lineRule="exact"/>
              <w:ind w:left="194" w:hanging="167"/>
              <w:rPr>
                <w:sz w:val="28"/>
              </w:rPr>
            </w:pPr>
            <w:r>
              <w:rPr>
                <w:sz w:val="28"/>
              </w:rPr>
              <w:t xml:space="preserve">Наличие угрозы для жизни и здоровья </w:t>
            </w:r>
            <w:r>
              <w:rPr>
                <w:spacing w:val="-2"/>
                <w:sz w:val="28"/>
              </w:rPr>
              <w:t>пострадавшего.</w:t>
            </w:r>
          </w:p>
          <w:p w:rsidR="008014DB" w:rsidRDefault="00E52296">
            <w:pPr>
              <w:pStyle w:val="TableParagraph"/>
              <w:numPr>
                <w:ilvl w:val="0"/>
                <w:numId w:val="15"/>
              </w:numPr>
              <w:tabs>
                <w:tab w:val="left" w:pos="259"/>
              </w:tabs>
              <w:ind w:right="47" w:firstLine="0"/>
              <w:rPr>
                <w:sz w:val="28"/>
              </w:rPr>
            </w:pPr>
            <w:r>
              <w:rPr>
                <w:sz w:val="28"/>
              </w:rPr>
              <w:t>Невозможность оказания первой помощи в тех условиях, в которых находится пострадавший.</w:t>
            </w:r>
          </w:p>
          <w:p w:rsidR="008014DB" w:rsidRDefault="00E52296">
            <w:pPr>
              <w:pStyle w:val="TableParagraph"/>
              <w:numPr>
                <w:ilvl w:val="0"/>
                <w:numId w:val="15"/>
              </w:numPr>
              <w:tabs>
                <w:tab w:val="left" w:pos="195"/>
              </w:tabs>
              <w:spacing w:line="321" w:lineRule="exact"/>
              <w:ind w:left="195"/>
              <w:rPr>
                <w:sz w:val="28"/>
              </w:rPr>
            </w:pPr>
            <w:r>
              <w:rPr>
                <w:sz w:val="28"/>
              </w:rPr>
              <w:t xml:space="preserve">Просьба родственников </w:t>
            </w:r>
            <w:r>
              <w:rPr>
                <w:spacing w:val="-2"/>
                <w:sz w:val="28"/>
              </w:rPr>
              <w:t>пострадавшего.</w:t>
            </w:r>
          </w:p>
          <w:p w:rsidR="008014DB" w:rsidRDefault="00E52296">
            <w:pPr>
              <w:pStyle w:val="TableParagraph"/>
              <w:numPr>
                <w:ilvl w:val="0"/>
                <w:numId w:val="15"/>
              </w:numPr>
              <w:tabs>
                <w:tab w:val="left" w:pos="195"/>
              </w:tabs>
              <w:ind w:left="195"/>
              <w:rPr>
                <w:sz w:val="28"/>
              </w:rPr>
            </w:pPr>
            <w:r>
              <w:rPr>
                <w:sz w:val="28"/>
              </w:rPr>
              <w:t xml:space="preserve">Наличие помощника у лица, оказывающего первую </w:t>
            </w:r>
            <w:r>
              <w:rPr>
                <w:spacing w:val="-2"/>
                <w:sz w:val="28"/>
              </w:rPr>
              <w:t>помощь.</w:t>
            </w:r>
          </w:p>
          <w:p w:rsidR="008014DB" w:rsidRDefault="00E52296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spacing w:line="302" w:lineRule="exact"/>
              <w:ind w:left="194" w:hanging="167"/>
              <w:rPr>
                <w:sz w:val="28"/>
              </w:rPr>
            </w:pPr>
            <w:r>
              <w:rPr>
                <w:spacing w:val="-4"/>
                <w:sz w:val="28"/>
              </w:rPr>
              <w:t>Прибытие</w:t>
            </w:r>
            <w:r w:rsidR="003F1C0A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скорой</w:t>
            </w:r>
            <w:r w:rsidR="003F1C0A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медицинской</w:t>
            </w:r>
            <w:r w:rsidR="003F1C0A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помощи</w:t>
            </w:r>
            <w:r w:rsidR="003F1C0A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 w:rsidR="003F1C0A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течение</w:t>
            </w:r>
            <w:r w:rsidR="003F1C0A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ближайших</w:t>
            </w:r>
            <w:r w:rsidR="003F1C0A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>–</w:t>
            </w:r>
            <w:r>
              <w:rPr>
                <w:spacing w:val="-4"/>
                <w:sz w:val="28"/>
              </w:rPr>
              <w:t>5минут.</w:t>
            </w:r>
          </w:p>
        </w:tc>
      </w:tr>
    </w:tbl>
    <w:p w:rsidR="008014DB" w:rsidRDefault="00E52296">
      <w:pPr>
        <w:spacing w:before="175"/>
        <w:ind w:left="1303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тестовые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задания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–</w:t>
      </w:r>
      <w:r w:rsidR="003F1C0A">
        <w:rPr>
          <w:b/>
          <w:sz w:val="28"/>
        </w:rPr>
        <w:t xml:space="preserve"> </w:t>
      </w:r>
      <w:r>
        <w:rPr>
          <w:b/>
          <w:spacing w:val="-5"/>
          <w:sz w:val="28"/>
        </w:rPr>
        <w:t>60.</w:t>
      </w:r>
    </w:p>
    <w:p w:rsidR="008014DB" w:rsidRDefault="008014DB">
      <w:pPr>
        <w:pStyle w:val="a3"/>
        <w:spacing w:before="316"/>
        <w:rPr>
          <w:b/>
        </w:rPr>
      </w:pPr>
    </w:p>
    <w:p w:rsidR="008014DB" w:rsidRDefault="00E52296">
      <w:pPr>
        <w:ind w:left="1297" w:right="129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 w:rsidR="003F1C0A">
        <w:rPr>
          <w:b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8014DB" w:rsidRDefault="00E52296">
      <w:pPr>
        <w:pStyle w:val="a4"/>
        <w:numPr>
          <w:ilvl w:val="0"/>
          <w:numId w:val="14"/>
        </w:numPr>
        <w:tabs>
          <w:tab w:val="left" w:pos="543"/>
        </w:tabs>
        <w:spacing w:before="239"/>
        <w:ind w:right="130" w:firstLine="0"/>
        <w:rPr>
          <w:b/>
          <w:sz w:val="28"/>
        </w:rPr>
      </w:pPr>
      <w:r>
        <w:rPr>
          <w:b/>
          <w:sz w:val="28"/>
        </w:rPr>
        <w:t>Расположите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предложенные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фрагменты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верной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8014DB" w:rsidRDefault="003F1C0A">
      <w:pPr>
        <w:pStyle w:val="a4"/>
        <w:numPr>
          <w:ilvl w:val="1"/>
          <w:numId w:val="14"/>
        </w:numPr>
        <w:tabs>
          <w:tab w:val="left" w:pos="496"/>
        </w:tabs>
        <w:spacing w:before="114"/>
        <w:rPr>
          <w:sz w:val="28"/>
        </w:rPr>
      </w:pPr>
      <w:r>
        <w:rPr>
          <w:sz w:val="28"/>
        </w:rPr>
        <w:t>п</w:t>
      </w:r>
      <w:r w:rsidR="00E52296">
        <w:rPr>
          <w:sz w:val="28"/>
        </w:rPr>
        <w:t>рямую</w:t>
      </w:r>
      <w:r>
        <w:rPr>
          <w:sz w:val="28"/>
        </w:rPr>
        <w:t xml:space="preserve"> </w:t>
      </w:r>
      <w:r w:rsidR="00E52296">
        <w:rPr>
          <w:sz w:val="28"/>
        </w:rPr>
        <w:t>или</w:t>
      </w:r>
      <w:r>
        <w:rPr>
          <w:sz w:val="28"/>
        </w:rPr>
        <w:t xml:space="preserve"> </w:t>
      </w:r>
      <w:r w:rsidR="00E52296">
        <w:rPr>
          <w:sz w:val="28"/>
        </w:rPr>
        <w:t>косвенную</w:t>
      </w:r>
      <w:r>
        <w:rPr>
          <w:sz w:val="28"/>
        </w:rPr>
        <w:t xml:space="preserve"> </w:t>
      </w:r>
      <w:r w:rsidR="00E52296">
        <w:rPr>
          <w:sz w:val="28"/>
        </w:rPr>
        <w:t>возможность</w:t>
      </w:r>
      <w:r>
        <w:rPr>
          <w:sz w:val="28"/>
        </w:rPr>
        <w:t xml:space="preserve"> </w:t>
      </w:r>
      <w:r w:rsidR="00E52296">
        <w:rPr>
          <w:spacing w:val="-2"/>
          <w:sz w:val="28"/>
        </w:rPr>
        <w:t>причинения</w:t>
      </w:r>
    </w:p>
    <w:p w:rsidR="008014DB" w:rsidRDefault="003F1C0A">
      <w:pPr>
        <w:pStyle w:val="a4"/>
        <w:numPr>
          <w:ilvl w:val="1"/>
          <w:numId w:val="14"/>
        </w:numPr>
        <w:tabs>
          <w:tab w:val="left" w:pos="496"/>
        </w:tabs>
        <w:spacing w:line="342" w:lineRule="exact"/>
        <w:rPr>
          <w:sz w:val="28"/>
        </w:rPr>
      </w:pPr>
      <w:r>
        <w:rPr>
          <w:sz w:val="28"/>
        </w:rPr>
        <w:t>у</w:t>
      </w:r>
      <w:r w:rsidR="00E52296">
        <w:rPr>
          <w:sz w:val="28"/>
        </w:rPr>
        <w:t>щерба</w:t>
      </w:r>
      <w:r>
        <w:rPr>
          <w:sz w:val="28"/>
        </w:rPr>
        <w:t xml:space="preserve"> </w:t>
      </w:r>
      <w:r w:rsidR="00E52296">
        <w:rPr>
          <w:sz w:val="28"/>
        </w:rPr>
        <w:t>национальным</w:t>
      </w:r>
      <w:r>
        <w:rPr>
          <w:sz w:val="28"/>
        </w:rPr>
        <w:t xml:space="preserve"> </w:t>
      </w:r>
      <w:r w:rsidR="00E52296">
        <w:rPr>
          <w:sz w:val="28"/>
        </w:rPr>
        <w:t>интересам</w:t>
      </w:r>
      <w:r>
        <w:rPr>
          <w:sz w:val="28"/>
        </w:rPr>
        <w:t xml:space="preserve"> </w:t>
      </w:r>
      <w:r w:rsidR="00E52296">
        <w:rPr>
          <w:sz w:val="28"/>
        </w:rPr>
        <w:t>Российской</w:t>
      </w:r>
      <w:r>
        <w:rPr>
          <w:sz w:val="28"/>
        </w:rPr>
        <w:t xml:space="preserve"> </w:t>
      </w:r>
      <w:r w:rsidR="00E52296">
        <w:rPr>
          <w:spacing w:val="-2"/>
          <w:sz w:val="28"/>
        </w:rPr>
        <w:t>Федерации</w:t>
      </w:r>
    </w:p>
    <w:p w:rsidR="008014DB" w:rsidRDefault="00E52296">
      <w:pPr>
        <w:pStyle w:val="a4"/>
        <w:numPr>
          <w:ilvl w:val="1"/>
          <w:numId w:val="14"/>
        </w:numPr>
        <w:tabs>
          <w:tab w:val="left" w:pos="496"/>
        </w:tabs>
        <w:spacing w:line="342" w:lineRule="exact"/>
        <w:rPr>
          <w:sz w:val="28"/>
        </w:rPr>
      </w:pPr>
      <w:r>
        <w:rPr>
          <w:sz w:val="28"/>
        </w:rPr>
        <w:t>совокупность</w:t>
      </w:r>
      <w:r w:rsidR="003F1C0A">
        <w:rPr>
          <w:sz w:val="28"/>
        </w:rPr>
        <w:t xml:space="preserve"> </w:t>
      </w:r>
      <w:r>
        <w:rPr>
          <w:sz w:val="28"/>
        </w:rPr>
        <w:t>условий</w:t>
      </w:r>
      <w:r w:rsidR="003F1C0A">
        <w:rPr>
          <w:sz w:val="28"/>
        </w:rPr>
        <w:t xml:space="preserve"> </w:t>
      </w:r>
      <w:r>
        <w:rPr>
          <w:sz w:val="28"/>
        </w:rPr>
        <w:t>и</w:t>
      </w:r>
      <w:r w:rsidR="003F1C0A">
        <w:rPr>
          <w:sz w:val="28"/>
        </w:rPr>
        <w:t xml:space="preserve"> </w:t>
      </w:r>
      <w:r>
        <w:rPr>
          <w:sz w:val="28"/>
        </w:rPr>
        <w:t>факторов,</w:t>
      </w:r>
      <w:r w:rsidR="003F1C0A">
        <w:rPr>
          <w:sz w:val="28"/>
        </w:rPr>
        <w:t xml:space="preserve"> </w:t>
      </w:r>
      <w:r>
        <w:rPr>
          <w:spacing w:val="-2"/>
          <w:sz w:val="28"/>
        </w:rPr>
        <w:t>создающих</w:t>
      </w:r>
    </w:p>
    <w:p w:rsidR="008014DB" w:rsidRDefault="008014DB">
      <w:pPr>
        <w:pStyle w:val="a3"/>
        <w:spacing w:before="126"/>
      </w:pPr>
    </w:p>
    <w:p w:rsidR="008014DB" w:rsidRDefault="00E52296">
      <w:pPr>
        <w:pStyle w:val="a4"/>
        <w:numPr>
          <w:ilvl w:val="0"/>
          <w:numId w:val="14"/>
        </w:numPr>
        <w:tabs>
          <w:tab w:val="left" w:pos="558"/>
        </w:tabs>
        <w:ind w:left="558" w:hanging="420"/>
        <w:rPr>
          <w:b/>
          <w:sz w:val="28"/>
        </w:rPr>
      </w:pPr>
      <w:r>
        <w:rPr>
          <w:b/>
          <w:sz w:val="28"/>
        </w:rPr>
        <w:t>Запишите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термин,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определение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которого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вы</w:t>
      </w:r>
      <w:r w:rsidR="003F1C0A">
        <w:rPr>
          <w:b/>
          <w:sz w:val="28"/>
        </w:rPr>
        <w:t xml:space="preserve"> </w:t>
      </w:r>
      <w:r>
        <w:rPr>
          <w:b/>
          <w:spacing w:val="-2"/>
          <w:sz w:val="28"/>
        </w:rPr>
        <w:t>составили.</w:t>
      </w:r>
    </w:p>
    <w:p w:rsidR="008014DB" w:rsidRDefault="008014DB">
      <w:pPr>
        <w:pStyle w:val="a3"/>
        <w:spacing w:before="239"/>
        <w:rPr>
          <w:b/>
        </w:rPr>
      </w:pPr>
    </w:p>
    <w:p w:rsidR="008014DB" w:rsidRDefault="00E52296">
      <w:pPr>
        <w:pStyle w:val="a4"/>
        <w:numPr>
          <w:ilvl w:val="0"/>
          <w:numId w:val="14"/>
        </w:numPr>
        <w:tabs>
          <w:tab w:val="left" w:pos="624"/>
        </w:tabs>
        <w:spacing w:line="242" w:lineRule="auto"/>
        <w:ind w:right="133" w:firstLine="0"/>
        <w:rPr>
          <w:b/>
          <w:sz w:val="28"/>
        </w:rPr>
      </w:pPr>
      <w:r>
        <w:rPr>
          <w:b/>
          <w:sz w:val="28"/>
        </w:rPr>
        <w:t>Определите,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где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должно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осуществляться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движение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велосипедистов в возрасте от 7 до 14 лет.</w:t>
      </w:r>
    </w:p>
    <w:p w:rsidR="008014DB" w:rsidRDefault="00E52296">
      <w:pPr>
        <w:pStyle w:val="a3"/>
        <w:spacing w:before="111"/>
        <w:ind w:left="138"/>
      </w:pPr>
      <w:r>
        <w:t>Выберите</w:t>
      </w:r>
      <w:r w:rsidR="003F1C0A">
        <w:t xml:space="preserve"> </w:t>
      </w:r>
      <w:r w:rsidRPr="003F1C0A">
        <w:t>пять</w:t>
      </w:r>
      <w:r w:rsidR="003F1C0A">
        <w:t xml:space="preserve"> </w:t>
      </w:r>
      <w:r>
        <w:t>правильных</w:t>
      </w:r>
      <w:r w:rsidR="003F1C0A">
        <w:t xml:space="preserve"> </w:t>
      </w:r>
      <w:r>
        <w:rPr>
          <w:spacing w:val="-2"/>
        </w:rPr>
        <w:t>ответов.</w:t>
      </w:r>
    </w:p>
    <w:p w:rsidR="008014DB" w:rsidRDefault="00E52296">
      <w:pPr>
        <w:pStyle w:val="a3"/>
        <w:spacing w:before="119"/>
        <w:ind w:left="138" w:right="134"/>
      </w:pPr>
      <w:r>
        <w:t xml:space="preserve">Движение велосипедистов в возрасте от 7 до 14 лет должно осуществляться </w:t>
      </w:r>
      <w:r>
        <w:rPr>
          <w:spacing w:val="-2"/>
        </w:rPr>
        <w:t>только</w:t>
      </w:r>
    </w:p>
    <w:p w:rsidR="008014DB" w:rsidRDefault="003F1C0A">
      <w:pPr>
        <w:pStyle w:val="a4"/>
        <w:numPr>
          <w:ilvl w:val="1"/>
          <w:numId w:val="14"/>
        </w:numPr>
        <w:tabs>
          <w:tab w:val="left" w:pos="858"/>
        </w:tabs>
        <w:spacing w:before="119"/>
        <w:ind w:left="858" w:hanging="360"/>
        <w:rPr>
          <w:sz w:val="28"/>
        </w:rPr>
      </w:pPr>
      <w:r>
        <w:rPr>
          <w:sz w:val="28"/>
        </w:rPr>
        <w:t>п</w:t>
      </w:r>
      <w:r w:rsidR="00E52296">
        <w:rPr>
          <w:sz w:val="28"/>
        </w:rPr>
        <w:t>о</w:t>
      </w:r>
      <w:r>
        <w:rPr>
          <w:sz w:val="28"/>
        </w:rPr>
        <w:t xml:space="preserve"> </w:t>
      </w:r>
      <w:r w:rsidR="00E52296">
        <w:rPr>
          <w:spacing w:val="-2"/>
          <w:sz w:val="28"/>
        </w:rPr>
        <w:t>тротуару</w:t>
      </w:r>
    </w:p>
    <w:p w:rsidR="008014DB" w:rsidRDefault="003F1C0A">
      <w:pPr>
        <w:pStyle w:val="a4"/>
        <w:numPr>
          <w:ilvl w:val="1"/>
          <w:numId w:val="14"/>
        </w:numPr>
        <w:tabs>
          <w:tab w:val="left" w:pos="858"/>
        </w:tabs>
        <w:spacing w:before="1" w:line="342" w:lineRule="exact"/>
        <w:ind w:left="858" w:hanging="360"/>
        <w:rPr>
          <w:sz w:val="28"/>
        </w:rPr>
      </w:pPr>
      <w:r>
        <w:rPr>
          <w:sz w:val="28"/>
        </w:rPr>
        <w:t>п</w:t>
      </w:r>
      <w:r w:rsidR="00E52296">
        <w:rPr>
          <w:sz w:val="28"/>
        </w:rPr>
        <w:t>о</w:t>
      </w:r>
      <w:r>
        <w:rPr>
          <w:sz w:val="28"/>
        </w:rPr>
        <w:t xml:space="preserve"> </w:t>
      </w:r>
      <w:r w:rsidR="00E52296">
        <w:rPr>
          <w:sz w:val="28"/>
        </w:rPr>
        <w:t>пешеходной</w:t>
      </w:r>
      <w:r>
        <w:rPr>
          <w:sz w:val="28"/>
        </w:rPr>
        <w:t xml:space="preserve"> </w:t>
      </w:r>
      <w:r w:rsidR="00E52296">
        <w:rPr>
          <w:spacing w:val="-2"/>
          <w:sz w:val="28"/>
        </w:rPr>
        <w:t>дорожке</w:t>
      </w:r>
    </w:p>
    <w:p w:rsidR="008014DB" w:rsidRDefault="00E52296">
      <w:pPr>
        <w:pStyle w:val="a4"/>
        <w:numPr>
          <w:ilvl w:val="1"/>
          <w:numId w:val="14"/>
        </w:numPr>
        <w:tabs>
          <w:tab w:val="left" w:pos="858"/>
        </w:tabs>
        <w:spacing w:line="342" w:lineRule="exact"/>
        <w:ind w:left="858" w:hanging="360"/>
        <w:rPr>
          <w:sz w:val="28"/>
        </w:rPr>
      </w:pPr>
      <w:r>
        <w:rPr>
          <w:sz w:val="28"/>
        </w:rPr>
        <w:t>по</w:t>
      </w:r>
      <w:r w:rsidR="003F1C0A">
        <w:rPr>
          <w:sz w:val="28"/>
        </w:rPr>
        <w:t xml:space="preserve"> </w:t>
      </w:r>
      <w:r>
        <w:rPr>
          <w:sz w:val="28"/>
        </w:rPr>
        <w:t>проезжей</w:t>
      </w:r>
      <w:r w:rsidR="003F1C0A">
        <w:rPr>
          <w:sz w:val="28"/>
        </w:rPr>
        <w:t xml:space="preserve"> </w:t>
      </w:r>
      <w:r>
        <w:rPr>
          <w:sz w:val="28"/>
        </w:rPr>
        <w:t>части</w:t>
      </w:r>
      <w:r w:rsidR="003F1C0A">
        <w:rPr>
          <w:sz w:val="28"/>
        </w:rPr>
        <w:t xml:space="preserve"> </w:t>
      </w:r>
      <w:r>
        <w:rPr>
          <w:sz w:val="28"/>
        </w:rPr>
        <w:t>велосипедной</w:t>
      </w:r>
      <w:r w:rsidR="003F1C0A">
        <w:rPr>
          <w:sz w:val="28"/>
        </w:rPr>
        <w:t xml:space="preserve"> </w:t>
      </w:r>
      <w:r>
        <w:rPr>
          <w:spacing w:val="-4"/>
          <w:sz w:val="28"/>
        </w:rPr>
        <w:t>зоны</w:t>
      </w:r>
    </w:p>
    <w:p w:rsidR="008014DB" w:rsidRDefault="00E52296">
      <w:pPr>
        <w:pStyle w:val="a4"/>
        <w:numPr>
          <w:ilvl w:val="1"/>
          <w:numId w:val="14"/>
        </w:numPr>
        <w:tabs>
          <w:tab w:val="left" w:pos="858"/>
        </w:tabs>
        <w:spacing w:line="342" w:lineRule="exact"/>
        <w:ind w:left="858" w:hanging="360"/>
        <w:rPr>
          <w:sz w:val="28"/>
        </w:rPr>
      </w:pPr>
      <w:r>
        <w:rPr>
          <w:sz w:val="28"/>
        </w:rPr>
        <w:t>по</w:t>
      </w:r>
      <w:r w:rsidR="003F1C0A">
        <w:rPr>
          <w:sz w:val="28"/>
        </w:rPr>
        <w:t xml:space="preserve"> </w:t>
      </w:r>
      <w:r>
        <w:rPr>
          <w:sz w:val="28"/>
        </w:rPr>
        <w:t>велосипедной</w:t>
      </w:r>
      <w:r w:rsidR="003F1C0A">
        <w:rPr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8014DB" w:rsidRDefault="00E52296">
      <w:pPr>
        <w:pStyle w:val="a4"/>
        <w:numPr>
          <w:ilvl w:val="1"/>
          <w:numId w:val="14"/>
        </w:numPr>
        <w:tabs>
          <w:tab w:val="left" w:pos="858"/>
        </w:tabs>
        <w:spacing w:line="342" w:lineRule="exact"/>
        <w:ind w:left="858" w:hanging="360"/>
        <w:rPr>
          <w:sz w:val="28"/>
        </w:rPr>
      </w:pPr>
      <w:r>
        <w:rPr>
          <w:sz w:val="28"/>
        </w:rPr>
        <w:t>по</w:t>
      </w:r>
      <w:r w:rsidR="003F1C0A">
        <w:rPr>
          <w:sz w:val="28"/>
        </w:rPr>
        <w:t xml:space="preserve"> </w:t>
      </w:r>
      <w:r>
        <w:rPr>
          <w:sz w:val="28"/>
        </w:rPr>
        <w:t>велопешеходной</w:t>
      </w:r>
      <w:r w:rsidR="003F1C0A">
        <w:rPr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8014DB" w:rsidRDefault="00E52296">
      <w:pPr>
        <w:pStyle w:val="a4"/>
        <w:numPr>
          <w:ilvl w:val="1"/>
          <w:numId w:val="14"/>
        </w:numPr>
        <w:tabs>
          <w:tab w:val="left" w:pos="858"/>
        </w:tabs>
        <w:spacing w:line="342" w:lineRule="exact"/>
        <w:ind w:left="858" w:hanging="360"/>
        <w:rPr>
          <w:sz w:val="28"/>
        </w:rPr>
      </w:pPr>
      <w:r>
        <w:rPr>
          <w:sz w:val="28"/>
        </w:rPr>
        <w:t>по</w:t>
      </w:r>
      <w:r w:rsidR="003F1C0A">
        <w:rPr>
          <w:sz w:val="28"/>
        </w:rPr>
        <w:t xml:space="preserve"> </w:t>
      </w:r>
      <w:r>
        <w:rPr>
          <w:sz w:val="28"/>
        </w:rPr>
        <w:t>полосе</w:t>
      </w:r>
      <w:r w:rsidR="003F1C0A">
        <w:rPr>
          <w:sz w:val="28"/>
        </w:rPr>
        <w:t xml:space="preserve"> </w:t>
      </w:r>
      <w:r>
        <w:rPr>
          <w:sz w:val="28"/>
        </w:rPr>
        <w:t>для</w:t>
      </w:r>
      <w:r w:rsidR="003F1C0A">
        <w:rPr>
          <w:sz w:val="28"/>
        </w:rPr>
        <w:t xml:space="preserve"> </w:t>
      </w:r>
      <w:r>
        <w:rPr>
          <w:spacing w:val="-2"/>
          <w:sz w:val="28"/>
        </w:rPr>
        <w:t>велосипедистов</w:t>
      </w:r>
    </w:p>
    <w:p w:rsidR="008014DB" w:rsidRDefault="00E52296">
      <w:pPr>
        <w:pStyle w:val="a4"/>
        <w:numPr>
          <w:ilvl w:val="1"/>
          <w:numId w:val="14"/>
        </w:numPr>
        <w:tabs>
          <w:tab w:val="left" w:pos="858"/>
        </w:tabs>
        <w:spacing w:line="342" w:lineRule="exact"/>
        <w:ind w:left="858" w:hanging="360"/>
        <w:rPr>
          <w:sz w:val="28"/>
        </w:rPr>
      </w:pPr>
      <w:r>
        <w:rPr>
          <w:sz w:val="28"/>
        </w:rPr>
        <w:t>в</w:t>
      </w:r>
      <w:r w:rsidR="003F1C0A">
        <w:rPr>
          <w:sz w:val="28"/>
        </w:rPr>
        <w:t xml:space="preserve"> </w:t>
      </w:r>
      <w:r>
        <w:rPr>
          <w:sz w:val="28"/>
        </w:rPr>
        <w:t>пределах</w:t>
      </w:r>
      <w:r w:rsidR="003F1C0A">
        <w:rPr>
          <w:sz w:val="28"/>
        </w:rPr>
        <w:t xml:space="preserve"> </w:t>
      </w:r>
      <w:r>
        <w:rPr>
          <w:sz w:val="28"/>
        </w:rPr>
        <w:t>пешеходных</w:t>
      </w:r>
      <w:r>
        <w:rPr>
          <w:spacing w:val="-5"/>
          <w:sz w:val="28"/>
        </w:rPr>
        <w:t xml:space="preserve"> зон</w:t>
      </w:r>
    </w:p>
    <w:p w:rsidR="008014DB" w:rsidRDefault="008014DB">
      <w:pPr>
        <w:spacing w:line="342" w:lineRule="exact"/>
        <w:rPr>
          <w:sz w:val="28"/>
        </w:rPr>
        <w:sectPr w:rsidR="008014DB">
          <w:pgSz w:w="11910" w:h="16840"/>
          <w:pgMar w:top="1100" w:right="1000" w:bottom="820" w:left="1280" w:header="569" w:footer="638" w:gutter="0"/>
          <w:cols w:space="720"/>
        </w:sectPr>
      </w:pPr>
    </w:p>
    <w:p w:rsidR="008014DB" w:rsidRDefault="008014DB">
      <w:pPr>
        <w:pStyle w:val="a3"/>
        <w:spacing w:before="39"/>
      </w:pPr>
    </w:p>
    <w:p w:rsidR="008014DB" w:rsidRDefault="00E52296">
      <w:pPr>
        <w:pStyle w:val="a4"/>
        <w:numPr>
          <w:ilvl w:val="0"/>
          <w:numId w:val="14"/>
        </w:numPr>
        <w:tabs>
          <w:tab w:val="left" w:pos="815"/>
          <w:tab w:val="left" w:pos="1465"/>
          <w:tab w:val="left" w:pos="2751"/>
          <w:tab w:val="left" w:pos="4736"/>
          <w:tab w:val="left" w:pos="6328"/>
          <w:tab w:val="left" w:pos="7781"/>
        </w:tabs>
        <w:ind w:right="138" w:firstLine="0"/>
        <w:rPr>
          <w:sz w:val="28"/>
        </w:rPr>
      </w:pP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рисунке</w:t>
      </w:r>
      <w:r>
        <w:rPr>
          <w:sz w:val="28"/>
        </w:rPr>
        <w:tab/>
      </w:r>
      <w:r>
        <w:rPr>
          <w:spacing w:val="-2"/>
          <w:sz w:val="28"/>
        </w:rPr>
        <w:t>представлены</w:t>
      </w:r>
      <w:r>
        <w:rPr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варианты</w:t>
      </w:r>
      <w:r>
        <w:rPr>
          <w:sz w:val="28"/>
        </w:rPr>
        <w:tab/>
      </w:r>
      <w:r>
        <w:rPr>
          <w:spacing w:val="-2"/>
          <w:sz w:val="28"/>
        </w:rPr>
        <w:t xml:space="preserve">расположения </w:t>
      </w:r>
      <w:r>
        <w:rPr>
          <w:sz w:val="28"/>
        </w:rPr>
        <w:t>кровоостанавливающего жгута на конечностях (обозначены цифрами).</w:t>
      </w:r>
    </w:p>
    <w:p w:rsidR="008014DB" w:rsidRDefault="00E52296">
      <w:pPr>
        <w:pStyle w:val="a3"/>
        <w:spacing w:before="1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487591424" behindDoc="1" locked="0" layoutInCell="1" allowOverlap="1">
            <wp:simplePos x="0" y="0"/>
            <wp:positionH relativeFrom="page">
              <wp:posOffset>2097647</wp:posOffset>
            </wp:positionH>
            <wp:positionV relativeFrom="paragraph">
              <wp:posOffset>81767</wp:posOffset>
            </wp:positionV>
            <wp:extent cx="3693473" cy="4430268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3473" cy="4430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4DB" w:rsidRDefault="00E52296">
      <w:pPr>
        <w:tabs>
          <w:tab w:val="left" w:pos="1870"/>
          <w:tab w:val="left" w:pos="3362"/>
          <w:tab w:val="left" w:pos="5473"/>
          <w:tab w:val="left" w:pos="6777"/>
          <w:tab w:val="left" w:pos="9013"/>
        </w:tabs>
        <w:spacing w:before="162"/>
        <w:ind w:left="138" w:right="134"/>
        <w:rPr>
          <w:b/>
          <w:sz w:val="28"/>
        </w:rPr>
      </w:pPr>
      <w:r>
        <w:rPr>
          <w:b/>
          <w:spacing w:val="-2"/>
          <w:sz w:val="28"/>
        </w:rPr>
        <w:t>Определите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варианты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расположения,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которые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рекомендованы</w:t>
      </w:r>
      <w:r>
        <w:rPr>
          <w:b/>
          <w:sz w:val="28"/>
        </w:rPr>
        <w:tab/>
      </w:r>
      <w:r>
        <w:rPr>
          <w:b/>
          <w:spacing w:val="-4"/>
          <w:sz w:val="28"/>
        </w:rPr>
        <w:t xml:space="preserve">при </w:t>
      </w:r>
      <w:r>
        <w:rPr>
          <w:b/>
          <w:sz w:val="28"/>
        </w:rPr>
        <w:t>оказании первой помощи и те, которые не рекомендованы.</w:t>
      </w:r>
    </w:p>
    <w:p w:rsidR="008014DB" w:rsidRDefault="008014DB">
      <w:pPr>
        <w:pStyle w:val="a3"/>
        <w:spacing w:before="6" w:after="1"/>
        <w:rPr>
          <w:b/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8641"/>
      </w:tblGrid>
      <w:tr w:rsidR="008014DB">
        <w:trPr>
          <w:trHeight w:val="642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8014DB" w:rsidRDefault="00E5229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8014DB">
        <w:trPr>
          <w:trHeight w:val="645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8014DB" w:rsidRDefault="00E52296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8014DB">
        <w:trPr>
          <w:trHeight w:val="642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8014DB" w:rsidRDefault="00E5229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8014DB">
        <w:trPr>
          <w:trHeight w:val="645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8014DB" w:rsidRDefault="00E52296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8014DB">
        <w:trPr>
          <w:trHeight w:val="642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8014DB" w:rsidRDefault="00E5229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8014DB">
        <w:trPr>
          <w:trHeight w:val="645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8014DB" w:rsidRDefault="00E52296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</w:tbl>
    <w:p w:rsidR="008014DB" w:rsidRDefault="008014DB">
      <w:pPr>
        <w:pStyle w:val="a3"/>
        <w:spacing w:before="240"/>
        <w:rPr>
          <w:b/>
        </w:rPr>
      </w:pPr>
    </w:p>
    <w:p w:rsidR="008014DB" w:rsidRDefault="00E52296">
      <w:pPr>
        <w:ind w:left="1299" w:right="1295"/>
        <w:jc w:val="center"/>
        <w:rPr>
          <w:b/>
          <w:sz w:val="28"/>
        </w:rPr>
      </w:pPr>
      <w:r>
        <w:rPr>
          <w:b/>
          <w:sz w:val="28"/>
        </w:rPr>
        <w:t>Максимальныйбаллзаработу–</w:t>
      </w:r>
      <w:r>
        <w:rPr>
          <w:b/>
          <w:spacing w:val="-4"/>
          <w:sz w:val="28"/>
        </w:rPr>
        <w:t>100.</w:t>
      </w:r>
    </w:p>
    <w:p w:rsidR="008014DB" w:rsidRDefault="008014DB">
      <w:pPr>
        <w:jc w:val="center"/>
        <w:rPr>
          <w:sz w:val="28"/>
        </w:rPr>
        <w:sectPr w:rsidR="008014DB">
          <w:pgSz w:w="11910" w:h="16840"/>
          <w:pgMar w:top="1100" w:right="1000" w:bottom="820" w:left="1280" w:header="569" w:footer="638" w:gutter="0"/>
          <w:cols w:space="720"/>
        </w:sectPr>
      </w:pPr>
    </w:p>
    <w:p w:rsidR="008014DB" w:rsidRDefault="00E52296">
      <w:pPr>
        <w:pStyle w:val="a3"/>
        <w:spacing w:before="61"/>
        <w:ind w:left="1297" w:right="1295"/>
        <w:jc w:val="center"/>
      </w:pPr>
      <w:r>
        <w:lastRenderedPageBreak/>
        <w:t>ВСЕРОССИЙСКАЯ</w:t>
      </w:r>
      <w:r w:rsidR="003F1C0A">
        <w:t xml:space="preserve"> </w:t>
      </w:r>
      <w:r>
        <w:t>ОЛИМПИАДА</w:t>
      </w:r>
      <w:r w:rsidR="003F1C0A">
        <w:t xml:space="preserve"> </w:t>
      </w:r>
      <w:r>
        <w:t>ШКОЛЬНИКОВ ОБ</w:t>
      </w:r>
      <w:r w:rsidR="003F1C0A">
        <w:t>ЗР</w:t>
      </w:r>
      <w:r>
        <w:t>. 2024–2025 уч. г.</w:t>
      </w:r>
    </w:p>
    <w:p w:rsidR="008014DB" w:rsidRDefault="00E52296">
      <w:pPr>
        <w:pStyle w:val="a3"/>
        <w:spacing w:line="321" w:lineRule="exact"/>
        <w:ind w:left="1298" w:right="1295"/>
        <w:jc w:val="center"/>
      </w:pPr>
      <w:r>
        <w:t>ШКОЛЬНЫЙ</w:t>
      </w:r>
      <w:r w:rsidR="003F1C0A">
        <w:t xml:space="preserve"> ЭТАП. </w:t>
      </w:r>
      <w:r>
        <w:t>8</w:t>
      </w:r>
      <w:r>
        <w:rPr>
          <w:spacing w:val="-2"/>
        </w:rPr>
        <w:t>КЛАССЫ</w:t>
      </w:r>
    </w:p>
    <w:p w:rsidR="008014DB" w:rsidRDefault="008014DB">
      <w:pPr>
        <w:pStyle w:val="a3"/>
        <w:spacing w:before="163"/>
      </w:pPr>
    </w:p>
    <w:p w:rsidR="008014DB" w:rsidRDefault="00E52296">
      <w:pPr>
        <w:ind w:left="1300" w:right="1295"/>
        <w:jc w:val="center"/>
        <w:rPr>
          <w:b/>
          <w:sz w:val="28"/>
        </w:rPr>
      </w:pPr>
      <w:r>
        <w:rPr>
          <w:b/>
          <w:sz w:val="28"/>
        </w:rPr>
        <w:t>ОТВЕТЫ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ОЦЕНИВАНИЯ</w:t>
      </w:r>
    </w:p>
    <w:p w:rsidR="008014DB" w:rsidRDefault="00E52296">
      <w:pPr>
        <w:spacing w:before="240"/>
        <w:ind w:left="1300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работу–</w:t>
      </w:r>
      <w:r>
        <w:rPr>
          <w:b/>
          <w:spacing w:val="-4"/>
          <w:sz w:val="28"/>
        </w:rPr>
        <w:t>100.</w:t>
      </w:r>
    </w:p>
    <w:p w:rsidR="008014DB" w:rsidRDefault="00E52296">
      <w:pPr>
        <w:spacing w:before="240" w:line="326" w:lineRule="auto"/>
        <w:ind w:left="2466" w:right="2188" w:firstLine="1205"/>
        <w:rPr>
          <w:b/>
          <w:sz w:val="28"/>
        </w:rPr>
      </w:pPr>
      <w:r>
        <w:rPr>
          <w:b/>
          <w:sz w:val="28"/>
        </w:rPr>
        <w:t>Тестовые задания Определите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один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правильный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ответ.</w:t>
      </w:r>
    </w:p>
    <w:p w:rsidR="008014DB" w:rsidRDefault="003F1C0A">
      <w:pPr>
        <w:pStyle w:val="a3"/>
        <w:spacing w:before="41"/>
        <w:ind w:left="2291"/>
      </w:pPr>
      <w:r>
        <w:t>з</w:t>
      </w:r>
      <w:r w:rsidR="00E52296">
        <w:t>а</w:t>
      </w:r>
      <w:r>
        <w:t xml:space="preserve"> </w:t>
      </w:r>
      <w:r w:rsidR="00E52296">
        <w:t>правильный</w:t>
      </w:r>
      <w:r>
        <w:t xml:space="preserve"> </w:t>
      </w:r>
      <w:r w:rsidR="00E52296">
        <w:t>ответ</w:t>
      </w:r>
      <w:r>
        <w:t xml:space="preserve"> </w:t>
      </w:r>
      <w:r w:rsidR="00E52296">
        <w:t>начисляется</w:t>
      </w:r>
      <w:r>
        <w:t xml:space="preserve"> </w:t>
      </w:r>
      <w:r w:rsidR="00E52296">
        <w:t>3</w:t>
      </w:r>
      <w:r>
        <w:t xml:space="preserve"> </w:t>
      </w:r>
      <w:r w:rsidR="00E52296">
        <w:rPr>
          <w:spacing w:val="-2"/>
        </w:rPr>
        <w:t>балла.</w:t>
      </w:r>
    </w:p>
    <w:p w:rsidR="008014DB" w:rsidRDefault="008014DB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365"/>
        <w:gridCol w:w="8892"/>
      </w:tblGrid>
      <w:tr w:rsidR="008014DB">
        <w:trPr>
          <w:trHeight w:val="1702"/>
        </w:trPr>
        <w:tc>
          <w:tcPr>
            <w:tcW w:w="365" w:type="dxa"/>
          </w:tcPr>
          <w:p w:rsidR="008014DB" w:rsidRDefault="00E52296">
            <w:pPr>
              <w:pStyle w:val="TableParagraph"/>
              <w:spacing w:line="311" w:lineRule="exact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892" w:type="dxa"/>
          </w:tcPr>
          <w:p w:rsidR="008014DB" w:rsidRDefault="008014DB">
            <w:pPr>
              <w:pStyle w:val="TableParagraph"/>
              <w:spacing w:line="315" w:lineRule="exact"/>
              <w:ind w:left="102"/>
              <w:rPr>
                <w:b/>
                <w:sz w:val="28"/>
              </w:rPr>
            </w:pPr>
            <w:r w:rsidRPr="008014DB">
              <w:pict>
                <v:group id="docshapegroup24" o:spid="_x0000_s1043" style="position:absolute;left:0;text-align:left;margin-left:307.5pt;margin-top:7.35pt;width:70.6pt;height:64.8pt;z-index:-16071168;mso-position-horizontal-relative:text;mso-position-vertical-relative:text" coordorigin="6150,147" coordsize="1412,1296">
                  <v:shape id="docshape25" o:spid="_x0000_s1044" type="#_x0000_t75" style="position:absolute;left:6149;top:146;width:1412;height:1296">
                    <v:imagedata r:id="rId7" o:title=""/>
                  </v:shape>
                </v:group>
              </w:pict>
            </w:r>
            <w:r w:rsidR="00E52296">
              <w:rPr>
                <w:b/>
                <w:sz w:val="28"/>
              </w:rPr>
              <w:t>Изображённый</w:t>
            </w:r>
            <w:r w:rsidR="003F1C0A">
              <w:rPr>
                <w:b/>
                <w:sz w:val="28"/>
              </w:rPr>
              <w:t xml:space="preserve"> </w:t>
            </w:r>
            <w:r w:rsidR="00E52296">
              <w:rPr>
                <w:b/>
                <w:sz w:val="28"/>
              </w:rPr>
              <w:t>знак</w:t>
            </w:r>
            <w:r w:rsidR="003F1C0A">
              <w:rPr>
                <w:b/>
                <w:sz w:val="28"/>
              </w:rPr>
              <w:t xml:space="preserve"> </w:t>
            </w:r>
            <w:r w:rsidR="00E52296">
              <w:rPr>
                <w:b/>
                <w:spacing w:val="-2"/>
                <w:sz w:val="28"/>
              </w:rPr>
              <w:t>обозначает</w:t>
            </w:r>
          </w:p>
          <w:p w:rsidR="008014DB" w:rsidRDefault="00E52296">
            <w:pPr>
              <w:pStyle w:val="TableParagraph"/>
              <w:numPr>
                <w:ilvl w:val="0"/>
                <w:numId w:val="13"/>
              </w:numPr>
              <w:tabs>
                <w:tab w:val="left" w:pos="200"/>
              </w:tabs>
              <w:spacing w:line="319" w:lineRule="exact"/>
              <w:ind w:left="200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пешеходную</w:t>
            </w:r>
            <w:r>
              <w:rPr>
                <w:b/>
                <w:spacing w:val="-2"/>
                <w:sz w:val="28"/>
                <w:u w:val="single"/>
              </w:rPr>
              <w:t>дорожку</w:t>
            </w:r>
          </w:p>
          <w:p w:rsidR="008014DB" w:rsidRDefault="00E52296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на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земный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пешеходный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переход</w:t>
            </w:r>
          </w:p>
          <w:p w:rsidR="008014DB" w:rsidRDefault="00E52296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пешеходную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дорожки</w:t>
            </w:r>
          </w:p>
          <w:p w:rsidR="008014DB" w:rsidRDefault="00E52296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пешеходную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зону</w:t>
            </w:r>
          </w:p>
        </w:tc>
      </w:tr>
      <w:tr w:rsidR="008014DB">
        <w:trPr>
          <w:trHeight w:val="4062"/>
        </w:trPr>
        <w:tc>
          <w:tcPr>
            <w:tcW w:w="365" w:type="dxa"/>
          </w:tcPr>
          <w:p w:rsidR="008014DB" w:rsidRDefault="00E52296">
            <w:pPr>
              <w:pStyle w:val="TableParagraph"/>
              <w:spacing w:before="93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892" w:type="dxa"/>
          </w:tcPr>
          <w:p w:rsidR="008014DB" w:rsidRDefault="00E52296">
            <w:pPr>
              <w:pStyle w:val="TableParagraph"/>
              <w:spacing w:before="98"/>
              <w:ind w:left="102" w:right="95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Верны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суждения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эксплуатации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мусоропровода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жилом </w:t>
            </w:r>
            <w:r>
              <w:rPr>
                <w:b/>
                <w:spacing w:val="-2"/>
                <w:sz w:val="28"/>
              </w:rPr>
              <w:t>здании?</w:t>
            </w:r>
          </w:p>
          <w:p w:rsidR="008014DB" w:rsidRDefault="00E52296">
            <w:pPr>
              <w:pStyle w:val="TableParagraph"/>
              <w:ind w:left="102" w:right="47"/>
              <w:jc w:val="both"/>
              <w:rPr>
                <w:sz w:val="28"/>
              </w:rPr>
            </w:pPr>
            <w:r>
              <w:rPr>
                <w:sz w:val="28"/>
              </w:rPr>
              <w:t>А. Выливать жидкость допускается при наличии у мусоропровода мусоросборной камеры, укомплектованной контейнерами и санитарно- техническим оборудованием.</w:t>
            </w:r>
          </w:p>
          <w:p w:rsidR="008014DB" w:rsidRDefault="00E52296">
            <w:pPr>
              <w:pStyle w:val="TableParagraph"/>
              <w:ind w:left="102" w:right="5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Б. Мелкие и пылевидные фракции перед сбрасыванием в мусоропровод рекомендуется завернуть в пакеты, свободно размещающиеся в ковше </w:t>
            </w:r>
            <w:r>
              <w:rPr>
                <w:spacing w:val="-2"/>
                <w:sz w:val="28"/>
              </w:rPr>
              <w:t>клапана.</w:t>
            </w:r>
          </w:p>
          <w:p w:rsidR="008014DB" w:rsidRDefault="003F1C0A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В</w:t>
            </w:r>
            <w:r w:rsidR="00E52296">
              <w:rPr>
                <w:sz w:val="28"/>
              </w:rPr>
              <w:t>ерно</w:t>
            </w:r>
            <w:r>
              <w:rPr>
                <w:sz w:val="28"/>
              </w:rPr>
              <w:t xml:space="preserve"> </w:t>
            </w:r>
            <w:r w:rsidR="00E52296">
              <w:rPr>
                <w:sz w:val="28"/>
              </w:rPr>
              <w:t>только</w:t>
            </w:r>
            <w:r>
              <w:rPr>
                <w:sz w:val="28"/>
              </w:rPr>
              <w:t xml:space="preserve"> </w:t>
            </w:r>
            <w:r w:rsidR="00E52296">
              <w:rPr>
                <w:spacing w:val="-10"/>
                <w:sz w:val="28"/>
              </w:rPr>
              <w:t>А</w:t>
            </w:r>
          </w:p>
          <w:p w:rsidR="008014DB" w:rsidRDefault="003F1C0A">
            <w:pPr>
              <w:pStyle w:val="TableParagraph"/>
              <w:numPr>
                <w:ilvl w:val="0"/>
                <w:numId w:val="12"/>
              </w:numPr>
              <w:tabs>
                <w:tab w:val="left" w:pos="200"/>
              </w:tabs>
              <w:spacing w:line="321" w:lineRule="exact"/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В</w:t>
            </w:r>
            <w:r w:rsidR="00E52296">
              <w:rPr>
                <w:b/>
                <w:sz w:val="28"/>
                <w:u w:val="single"/>
              </w:rPr>
              <w:t>ерно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E52296">
              <w:rPr>
                <w:b/>
                <w:sz w:val="28"/>
                <w:u w:val="single"/>
              </w:rPr>
              <w:t>только</w:t>
            </w:r>
            <w:r>
              <w:rPr>
                <w:b/>
                <w:sz w:val="28"/>
                <w:u w:val="single"/>
              </w:rPr>
              <w:t xml:space="preserve"> </w:t>
            </w:r>
            <w:r w:rsidR="00E52296">
              <w:rPr>
                <w:b/>
                <w:spacing w:val="-10"/>
                <w:sz w:val="28"/>
                <w:u w:val="single"/>
              </w:rPr>
              <w:t>Б</w:t>
            </w:r>
          </w:p>
          <w:p w:rsidR="008014DB" w:rsidRDefault="00E52296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spacing w:line="320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оба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верны</w:t>
            </w:r>
          </w:p>
          <w:p w:rsidR="008014DB" w:rsidRDefault="00E52296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оба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неверны</w:t>
            </w:r>
          </w:p>
        </w:tc>
      </w:tr>
      <w:tr w:rsidR="008014DB">
        <w:trPr>
          <w:trHeight w:val="1808"/>
        </w:trPr>
        <w:tc>
          <w:tcPr>
            <w:tcW w:w="365" w:type="dxa"/>
          </w:tcPr>
          <w:p w:rsidR="008014DB" w:rsidRDefault="00E52296">
            <w:pPr>
              <w:pStyle w:val="TableParagraph"/>
              <w:spacing w:before="92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892" w:type="dxa"/>
          </w:tcPr>
          <w:p w:rsidR="008014DB" w:rsidRDefault="00E52296">
            <w:pPr>
              <w:pStyle w:val="TableParagraph"/>
              <w:spacing w:before="97" w:line="321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Для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чего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газ,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поступающий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жилые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дома,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добавляют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одорант?</w:t>
            </w:r>
          </w:p>
          <w:p w:rsidR="008014DB" w:rsidRDefault="003F1C0A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ч</w:t>
            </w:r>
            <w:r w:rsidR="00E52296">
              <w:rPr>
                <w:sz w:val="28"/>
              </w:rPr>
              <w:t>тобы</w:t>
            </w:r>
            <w:r>
              <w:rPr>
                <w:sz w:val="28"/>
              </w:rPr>
              <w:t xml:space="preserve"> </w:t>
            </w:r>
            <w:r w:rsidR="00E52296">
              <w:rPr>
                <w:sz w:val="28"/>
              </w:rPr>
              <w:t>ярче</w:t>
            </w:r>
            <w:r>
              <w:rPr>
                <w:sz w:val="28"/>
              </w:rPr>
              <w:t xml:space="preserve"> </w:t>
            </w:r>
            <w:r w:rsidR="00E52296">
              <w:rPr>
                <w:spacing w:val="-4"/>
                <w:sz w:val="28"/>
              </w:rPr>
              <w:t>горел</w:t>
            </w:r>
          </w:p>
          <w:p w:rsidR="008014DB" w:rsidRDefault="00E52296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before="4" w:line="319" w:lineRule="exact"/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чтобы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придать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запах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для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обнаружения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утечки</w:t>
            </w:r>
          </w:p>
          <w:p w:rsidR="008014DB" w:rsidRDefault="00E52296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чтобы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убить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бактерии</w:t>
            </w:r>
          </w:p>
          <w:p w:rsidR="008014DB" w:rsidRDefault="00E52296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чтобы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повысить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температуру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горения</w:t>
            </w:r>
          </w:p>
        </w:tc>
      </w:tr>
      <w:tr w:rsidR="008014DB">
        <w:trPr>
          <w:trHeight w:val="1707"/>
        </w:trPr>
        <w:tc>
          <w:tcPr>
            <w:tcW w:w="365" w:type="dxa"/>
          </w:tcPr>
          <w:p w:rsidR="008014DB" w:rsidRDefault="00E52296">
            <w:pPr>
              <w:pStyle w:val="TableParagraph"/>
              <w:spacing w:before="93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892" w:type="dxa"/>
          </w:tcPr>
          <w:p w:rsidR="008014DB" w:rsidRDefault="00E52296">
            <w:pPr>
              <w:pStyle w:val="TableParagraph"/>
              <w:spacing w:before="98" w:line="320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День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топора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отмечается</w:t>
            </w:r>
          </w:p>
          <w:p w:rsidR="008014DB" w:rsidRDefault="00E52296">
            <w:pPr>
              <w:pStyle w:val="TableParagraph"/>
              <w:numPr>
                <w:ilvl w:val="0"/>
                <w:numId w:val="10"/>
              </w:numPr>
              <w:tabs>
                <w:tab w:val="left" w:pos="269"/>
              </w:tabs>
              <w:spacing w:line="320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7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февраля</w:t>
            </w:r>
          </w:p>
          <w:p w:rsidR="008014DB" w:rsidRDefault="00E52296">
            <w:pPr>
              <w:pStyle w:val="TableParagraph"/>
              <w:numPr>
                <w:ilvl w:val="0"/>
                <w:numId w:val="10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r>
              <w:rPr>
                <w:sz w:val="28"/>
              </w:rPr>
              <w:t>5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августа</w:t>
            </w:r>
          </w:p>
          <w:p w:rsidR="008014DB" w:rsidRDefault="00E52296">
            <w:pPr>
              <w:pStyle w:val="TableParagraph"/>
              <w:numPr>
                <w:ilvl w:val="0"/>
                <w:numId w:val="10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r>
              <w:rPr>
                <w:sz w:val="28"/>
              </w:rPr>
              <w:t>12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июня</w:t>
            </w:r>
          </w:p>
          <w:p w:rsidR="008014DB" w:rsidRDefault="00E52296">
            <w:pPr>
              <w:pStyle w:val="TableParagraph"/>
              <w:numPr>
                <w:ilvl w:val="0"/>
                <w:numId w:val="10"/>
              </w:numPr>
              <w:tabs>
                <w:tab w:val="left" w:pos="200"/>
              </w:tabs>
              <w:spacing w:before="4" w:line="302" w:lineRule="exact"/>
              <w:ind w:left="200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18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августа</w:t>
            </w:r>
          </w:p>
        </w:tc>
      </w:tr>
    </w:tbl>
    <w:p w:rsidR="008014DB" w:rsidRDefault="008014DB">
      <w:pPr>
        <w:spacing w:line="302" w:lineRule="exact"/>
        <w:rPr>
          <w:sz w:val="28"/>
        </w:rPr>
        <w:sectPr w:rsidR="008014DB">
          <w:headerReference w:type="default" r:id="rId18"/>
          <w:footerReference w:type="default" r:id="rId19"/>
          <w:pgSz w:w="11910" w:h="16840"/>
          <w:pgMar w:top="340" w:right="1000" w:bottom="820" w:left="1280" w:header="0" w:footer="638" w:gutter="0"/>
          <w:pgNumType w:start="1"/>
          <w:cols w:space="720"/>
        </w:sectPr>
      </w:pPr>
    </w:p>
    <w:p w:rsidR="008014DB" w:rsidRDefault="008014DB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99" w:type="dxa"/>
        <w:tblLayout w:type="fixed"/>
        <w:tblLook w:val="01E0"/>
      </w:tblPr>
      <w:tblGrid>
        <w:gridCol w:w="471"/>
        <w:gridCol w:w="8850"/>
      </w:tblGrid>
      <w:tr w:rsidR="008014DB">
        <w:trPr>
          <w:trHeight w:val="2025"/>
        </w:trPr>
        <w:tc>
          <w:tcPr>
            <w:tcW w:w="471" w:type="dxa"/>
          </w:tcPr>
          <w:p w:rsidR="008014DB" w:rsidRDefault="00E52296">
            <w:pPr>
              <w:pStyle w:val="TableParagraph"/>
              <w:spacing w:line="311" w:lineRule="exact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850" w:type="dxa"/>
          </w:tcPr>
          <w:p w:rsidR="008014DB" w:rsidRDefault="00E52296">
            <w:pPr>
              <w:pStyle w:val="TableParagraph"/>
              <w:tabs>
                <w:tab w:val="left" w:pos="1543"/>
                <w:tab w:val="left" w:pos="3209"/>
                <w:tab w:val="left" w:pos="5501"/>
                <w:tab w:val="left" w:pos="7317"/>
                <w:tab w:val="left" w:pos="7842"/>
              </w:tabs>
              <w:ind w:left="68" w:right="4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Удаление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(снижение)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бактериального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загрязнения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6"/>
                <w:sz w:val="28"/>
              </w:rPr>
              <w:t>со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средств </w:t>
            </w:r>
            <w:r>
              <w:rPr>
                <w:b/>
                <w:sz w:val="28"/>
              </w:rPr>
              <w:t>индивидуальной защиты и их комплектующих изделий –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это</w:t>
            </w:r>
          </w:p>
          <w:p w:rsidR="008014DB" w:rsidRDefault="00E52296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317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дезинсекция</w:t>
            </w:r>
          </w:p>
          <w:p w:rsidR="008014DB" w:rsidRDefault="00E52296">
            <w:pPr>
              <w:pStyle w:val="TableParagraph"/>
              <w:numPr>
                <w:ilvl w:val="0"/>
                <w:numId w:val="9"/>
              </w:numPr>
              <w:tabs>
                <w:tab w:val="left" w:pos="166"/>
              </w:tabs>
              <w:spacing w:line="321" w:lineRule="exact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дезинфекция</w:t>
            </w:r>
          </w:p>
          <w:p w:rsidR="008014DB" w:rsidRDefault="00E52296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320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дезактивация</w:t>
            </w:r>
          </w:p>
          <w:p w:rsidR="008014DB" w:rsidRDefault="00E52296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дегазация</w:t>
            </w:r>
          </w:p>
        </w:tc>
      </w:tr>
      <w:tr w:rsidR="008014DB">
        <w:trPr>
          <w:trHeight w:val="1776"/>
        </w:trPr>
        <w:tc>
          <w:tcPr>
            <w:tcW w:w="471" w:type="dxa"/>
          </w:tcPr>
          <w:p w:rsidR="008014DB" w:rsidRDefault="00E52296">
            <w:pPr>
              <w:pStyle w:val="TableParagraph"/>
              <w:spacing w:before="92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850" w:type="dxa"/>
          </w:tcPr>
          <w:p w:rsidR="008014DB" w:rsidRDefault="00E52296">
            <w:pPr>
              <w:pStyle w:val="TableParagraph"/>
              <w:spacing w:before="97"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опасное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геофизическое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явление.</w:t>
            </w:r>
          </w:p>
          <w:p w:rsidR="008014DB" w:rsidRDefault="00E52296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обвал</w:t>
            </w:r>
          </w:p>
          <w:p w:rsidR="008014DB" w:rsidRDefault="00E52296">
            <w:pPr>
              <w:pStyle w:val="TableParagraph"/>
              <w:numPr>
                <w:ilvl w:val="0"/>
                <w:numId w:val="8"/>
              </w:numPr>
              <w:tabs>
                <w:tab w:val="left" w:pos="166"/>
              </w:tabs>
              <w:spacing w:before="7" w:line="319" w:lineRule="exact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землетрясение</w:t>
            </w:r>
          </w:p>
          <w:p w:rsidR="008014DB" w:rsidRDefault="00E52296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оползень</w:t>
            </w:r>
          </w:p>
          <w:p w:rsidR="008014DB" w:rsidRDefault="00E52296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камнепад</w:t>
            </w:r>
          </w:p>
        </w:tc>
      </w:tr>
      <w:tr w:rsidR="008014DB">
        <w:trPr>
          <w:trHeight w:val="2402"/>
        </w:trPr>
        <w:tc>
          <w:tcPr>
            <w:tcW w:w="471" w:type="dxa"/>
          </w:tcPr>
          <w:p w:rsidR="008014DB" w:rsidRDefault="00E52296">
            <w:pPr>
              <w:pStyle w:val="TableParagraph"/>
              <w:spacing w:before="126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850" w:type="dxa"/>
          </w:tcPr>
          <w:p w:rsidR="008014DB" w:rsidRDefault="008014DB">
            <w:pPr>
              <w:pStyle w:val="TableParagraph"/>
              <w:spacing w:before="131" w:line="319" w:lineRule="exact"/>
              <w:ind w:left="68"/>
              <w:rPr>
                <w:b/>
                <w:sz w:val="28"/>
              </w:rPr>
            </w:pPr>
            <w:r w:rsidRPr="008014DB">
              <w:pict>
                <v:group id="docshapegroup28" o:spid="_x0000_s1041" style="position:absolute;left:0;text-align:left;margin-left:244.9pt;margin-top:3.6pt;width:52.65pt;height:102.6pt;z-index:-16070656;mso-position-horizontal-relative:text;mso-position-vertical-relative:text" coordorigin="4898,72" coordsize="1053,2052">
                  <v:shape id="docshape29" o:spid="_x0000_s1042" type="#_x0000_t75" style="position:absolute;left:4897;top:72;width:1056;height:2059">
                    <v:imagedata r:id="rId9" o:title=""/>
                  </v:shape>
                </v:group>
              </w:pict>
            </w:r>
            <w:r w:rsidR="00E52296">
              <w:rPr>
                <w:b/>
                <w:sz w:val="28"/>
              </w:rPr>
              <w:t>Определите</w:t>
            </w:r>
            <w:r w:rsidR="003F1C0A">
              <w:rPr>
                <w:b/>
                <w:sz w:val="28"/>
              </w:rPr>
              <w:t xml:space="preserve"> </w:t>
            </w:r>
            <w:r w:rsidR="00E52296">
              <w:rPr>
                <w:b/>
                <w:sz w:val="28"/>
              </w:rPr>
              <w:t>тип</w:t>
            </w:r>
            <w:r w:rsidR="003F1C0A">
              <w:rPr>
                <w:b/>
                <w:sz w:val="28"/>
              </w:rPr>
              <w:t xml:space="preserve"> </w:t>
            </w:r>
            <w:r w:rsidR="00E52296">
              <w:rPr>
                <w:b/>
                <w:spacing w:val="-2"/>
                <w:sz w:val="28"/>
              </w:rPr>
              <w:t>гранаты.</w:t>
            </w:r>
          </w:p>
          <w:p w:rsidR="008014DB" w:rsidRDefault="00E52296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pacing w:val="-5"/>
                <w:sz w:val="28"/>
              </w:rPr>
              <w:t>РГН</w:t>
            </w:r>
          </w:p>
          <w:p w:rsidR="008014DB" w:rsidRDefault="00E52296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РГК-</w:t>
            </w:r>
            <w:r>
              <w:rPr>
                <w:spacing w:val="-10"/>
                <w:sz w:val="28"/>
              </w:rPr>
              <w:t>3</w:t>
            </w:r>
          </w:p>
          <w:p w:rsidR="008014DB" w:rsidRDefault="00E52296">
            <w:pPr>
              <w:pStyle w:val="TableParagraph"/>
              <w:numPr>
                <w:ilvl w:val="0"/>
                <w:numId w:val="7"/>
              </w:numPr>
              <w:tabs>
                <w:tab w:val="left" w:pos="166"/>
              </w:tabs>
              <w:spacing w:before="4" w:line="319" w:lineRule="exact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Ф-</w:t>
            </w:r>
            <w:r>
              <w:rPr>
                <w:b/>
                <w:spacing w:val="-10"/>
                <w:sz w:val="28"/>
                <w:u w:val="single"/>
              </w:rPr>
              <w:t>1</w:t>
            </w:r>
          </w:p>
          <w:p w:rsidR="008014DB" w:rsidRDefault="00E52296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РГД-</w:t>
            </w:r>
            <w:r>
              <w:rPr>
                <w:spacing w:val="-10"/>
                <w:sz w:val="28"/>
              </w:rPr>
              <w:t>5</w:t>
            </w:r>
          </w:p>
        </w:tc>
      </w:tr>
      <w:tr w:rsidR="008014DB">
        <w:trPr>
          <w:trHeight w:val="2215"/>
        </w:trPr>
        <w:tc>
          <w:tcPr>
            <w:tcW w:w="471" w:type="dxa"/>
          </w:tcPr>
          <w:p w:rsidR="008014DB" w:rsidRDefault="00E52296">
            <w:pPr>
              <w:pStyle w:val="TableParagraph"/>
              <w:spacing w:before="175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850" w:type="dxa"/>
          </w:tcPr>
          <w:p w:rsidR="008014DB" w:rsidRDefault="00E52296">
            <w:pPr>
              <w:pStyle w:val="TableParagraph"/>
              <w:spacing w:before="180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Какой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фактор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вносит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наибольший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вклад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обеспечение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здоровья </w:t>
            </w:r>
            <w:r>
              <w:rPr>
                <w:b/>
                <w:spacing w:val="-2"/>
                <w:sz w:val="28"/>
              </w:rPr>
              <w:t>человека?</w:t>
            </w:r>
          </w:p>
          <w:p w:rsidR="008014DB" w:rsidRDefault="003F1C0A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line="319" w:lineRule="exact"/>
              <w:ind w:left="236" w:hanging="168"/>
              <w:rPr>
                <w:sz w:val="28"/>
              </w:rPr>
            </w:pPr>
            <w:r>
              <w:rPr>
                <w:sz w:val="28"/>
              </w:rPr>
              <w:t>Р</w:t>
            </w:r>
            <w:r w:rsidR="00E52296">
              <w:rPr>
                <w:sz w:val="28"/>
              </w:rPr>
              <w:t>ежим</w:t>
            </w:r>
            <w:r>
              <w:rPr>
                <w:sz w:val="28"/>
              </w:rPr>
              <w:t xml:space="preserve"> </w:t>
            </w:r>
            <w:r w:rsidR="00E52296">
              <w:rPr>
                <w:spacing w:val="-5"/>
                <w:sz w:val="28"/>
              </w:rPr>
              <w:t>дня</w:t>
            </w:r>
          </w:p>
          <w:p w:rsidR="008014DB" w:rsidRDefault="00E52296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line="322" w:lineRule="exact"/>
              <w:ind w:left="236" w:hanging="168"/>
              <w:rPr>
                <w:sz w:val="28"/>
              </w:rPr>
            </w:pPr>
            <w:r>
              <w:rPr>
                <w:spacing w:val="-2"/>
                <w:sz w:val="28"/>
              </w:rPr>
              <w:t>закаливание</w:t>
            </w:r>
          </w:p>
          <w:p w:rsidR="008014DB" w:rsidRDefault="00E52296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ind w:left="236" w:hanging="168"/>
              <w:rPr>
                <w:sz w:val="28"/>
              </w:rPr>
            </w:pPr>
            <w:r>
              <w:rPr>
                <w:sz w:val="28"/>
              </w:rPr>
              <w:t>пребывание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свежем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воздухе</w:t>
            </w:r>
          </w:p>
          <w:p w:rsidR="008014DB" w:rsidRDefault="00E52296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</w:tabs>
              <w:spacing w:before="4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питание</w:t>
            </w:r>
          </w:p>
        </w:tc>
      </w:tr>
      <w:tr w:rsidR="008014DB">
        <w:trPr>
          <w:trHeight w:val="2126"/>
        </w:trPr>
        <w:tc>
          <w:tcPr>
            <w:tcW w:w="471" w:type="dxa"/>
          </w:tcPr>
          <w:p w:rsidR="008014DB" w:rsidRDefault="00E52296">
            <w:pPr>
              <w:pStyle w:val="TableParagraph"/>
              <w:spacing w:before="91"/>
              <w:ind w:left="3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850" w:type="dxa"/>
          </w:tcPr>
          <w:p w:rsidR="008014DB" w:rsidRDefault="00E52296">
            <w:pPr>
              <w:pStyle w:val="TableParagraph"/>
              <w:spacing w:before="96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Какой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метод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поддержания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проходимости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дыхательных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путей применяется при оказании первой помощи?</w:t>
            </w:r>
          </w:p>
          <w:p w:rsidR="008014DB" w:rsidRDefault="003F1C0A">
            <w:pPr>
              <w:pStyle w:val="TableParagraph"/>
              <w:numPr>
                <w:ilvl w:val="0"/>
                <w:numId w:val="5"/>
              </w:numPr>
              <w:tabs>
                <w:tab w:val="left" w:pos="235"/>
              </w:tabs>
              <w:spacing w:line="316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>и</w:t>
            </w:r>
            <w:r w:rsidR="00E52296">
              <w:rPr>
                <w:sz w:val="28"/>
              </w:rPr>
              <w:t>спользование</w:t>
            </w:r>
            <w:r>
              <w:rPr>
                <w:sz w:val="28"/>
              </w:rPr>
              <w:t xml:space="preserve"> </w:t>
            </w:r>
            <w:r w:rsidR="00E52296">
              <w:rPr>
                <w:sz w:val="28"/>
              </w:rPr>
              <w:t>дыхательного</w:t>
            </w:r>
            <w:r>
              <w:rPr>
                <w:sz w:val="28"/>
              </w:rPr>
              <w:t xml:space="preserve"> </w:t>
            </w:r>
            <w:r w:rsidR="00E52296">
              <w:rPr>
                <w:sz w:val="28"/>
              </w:rPr>
              <w:t>мешка</w:t>
            </w:r>
            <w:r>
              <w:rPr>
                <w:sz w:val="28"/>
              </w:rPr>
              <w:t xml:space="preserve"> </w:t>
            </w:r>
            <w:r w:rsidR="00E52296">
              <w:rPr>
                <w:spacing w:val="-4"/>
                <w:sz w:val="28"/>
              </w:rPr>
              <w:t>Амбу</w:t>
            </w:r>
          </w:p>
          <w:p w:rsidR="008014DB" w:rsidRDefault="00E52296">
            <w:pPr>
              <w:pStyle w:val="TableParagraph"/>
              <w:numPr>
                <w:ilvl w:val="0"/>
                <w:numId w:val="5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маски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3F1C0A">
              <w:rPr>
                <w:sz w:val="28"/>
              </w:rPr>
              <w:t xml:space="preserve"> </w:t>
            </w:r>
            <w:r>
              <w:rPr>
                <w:sz w:val="28"/>
              </w:rPr>
              <w:t>обратным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клапаном</w:t>
            </w:r>
          </w:p>
          <w:p w:rsidR="008014DB" w:rsidRDefault="00E52296">
            <w:pPr>
              <w:pStyle w:val="TableParagraph"/>
              <w:numPr>
                <w:ilvl w:val="0"/>
                <w:numId w:val="5"/>
              </w:numPr>
              <w:tabs>
                <w:tab w:val="left" w:pos="166"/>
              </w:tabs>
              <w:spacing w:before="4" w:line="319" w:lineRule="exact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придание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пострадавшему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устойчивого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бокового</w:t>
            </w:r>
            <w:r w:rsidR="003F1C0A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положения</w:t>
            </w:r>
          </w:p>
          <w:p w:rsidR="008014DB" w:rsidRDefault="00E52296">
            <w:pPr>
              <w:pStyle w:val="TableParagraph"/>
              <w:numPr>
                <w:ilvl w:val="0"/>
                <w:numId w:val="5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>интубация</w:t>
            </w:r>
            <w:r w:rsidR="003F1C0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трахеи</w:t>
            </w:r>
          </w:p>
        </w:tc>
      </w:tr>
      <w:tr w:rsidR="008014DB">
        <w:trPr>
          <w:trHeight w:val="2031"/>
        </w:trPr>
        <w:tc>
          <w:tcPr>
            <w:tcW w:w="471" w:type="dxa"/>
          </w:tcPr>
          <w:p w:rsidR="008014DB" w:rsidRDefault="00E52296">
            <w:pPr>
              <w:pStyle w:val="TableParagraph"/>
              <w:spacing w:before="93"/>
              <w:ind w:left="0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850" w:type="dxa"/>
          </w:tcPr>
          <w:p w:rsidR="008014DB" w:rsidRDefault="00E52296">
            <w:pPr>
              <w:pStyle w:val="TableParagraph"/>
              <w:spacing w:before="98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какой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анатомической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области(-ей)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начинается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подробный</w:t>
            </w:r>
            <w:r w:rsidR="003F1C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осмотр </w:t>
            </w:r>
            <w:r>
              <w:rPr>
                <w:b/>
                <w:spacing w:val="-2"/>
                <w:sz w:val="28"/>
              </w:rPr>
              <w:t>пострадавшего?</w:t>
            </w:r>
          </w:p>
          <w:p w:rsidR="008014DB" w:rsidRDefault="00E52296">
            <w:pPr>
              <w:pStyle w:val="TableParagraph"/>
              <w:numPr>
                <w:ilvl w:val="0"/>
                <w:numId w:val="4"/>
              </w:numPr>
              <w:tabs>
                <w:tab w:val="left" w:pos="235"/>
              </w:tabs>
              <w:spacing w:line="317" w:lineRule="exact"/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конечности</w:t>
            </w:r>
          </w:p>
          <w:p w:rsidR="008014DB" w:rsidRDefault="00E52296">
            <w:pPr>
              <w:pStyle w:val="TableParagraph"/>
              <w:numPr>
                <w:ilvl w:val="0"/>
                <w:numId w:val="4"/>
              </w:numPr>
              <w:tabs>
                <w:tab w:val="left" w:pos="235"/>
              </w:tabs>
              <w:spacing w:before="2" w:line="322" w:lineRule="exact"/>
              <w:ind w:left="235" w:hanging="167"/>
              <w:rPr>
                <w:sz w:val="28"/>
              </w:rPr>
            </w:pPr>
            <w:r>
              <w:rPr>
                <w:sz w:val="28"/>
              </w:rPr>
              <w:t>животи</w:t>
            </w:r>
            <w:r>
              <w:rPr>
                <w:spacing w:val="-5"/>
                <w:sz w:val="28"/>
              </w:rPr>
              <w:t>таз</w:t>
            </w:r>
          </w:p>
          <w:p w:rsidR="008014DB" w:rsidRDefault="00E52296">
            <w:pPr>
              <w:pStyle w:val="TableParagraph"/>
              <w:numPr>
                <w:ilvl w:val="0"/>
                <w:numId w:val="4"/>
              </w:numPr>
              <w:tabs>
                <w:tab w:val="left" w:pos="235"/>
              </w:tabs>
              <w:ind w:left="235" w:hanging="167"/>
              <w:rPr>
                <w:sz w:val="28"/>
              </w:rPr>
            </w:pPr>
            <w:r>
              <w:rPr>
                <w:spacing w:val="-2"/>
                <w:sz w:val="28"/>
              </w:rPr>
              <w:t>грудь</w:t>
            </w:r>
          </w:p>
          <w:p w:rsidR="008014DB" w:rsidRDefault="00E52296">
            <w:pPr>
              <w:pStyle w:val="TableParagraph"/>
              <w:numPr>
                <w:ilvl w:val="0"/>
                <w:numId w:val="4"/>
              </w:numPr>
              <w:tabs>
                <w:tab w:val="left" w:pos="166"/>
              </w:tabs>
              <w:spacing w:before="5" w:line="302" w:lineRule="exact"/>
              <w:ind w:left="166" w:hanging="98"/>
              <w:rPr>
                <w:b/>
                <w:sz w:val="28"/>
                <w:u w:val="single"/>
              </w:rPr>
            </w:pPr>
            <w:r>
              <w:rPr>
                <w:b/>
                <w:spacing w:val="-2"/>
                <w:sz w:val="28"/>
                <w:u w:val="single"/>
              </w:rPr>
              <w:t>голова</w:t>
            </w:r>
          </w:p>
        </w:tc>
      </w:tr>
    </w:tbl>
    <w:p w:rsidR="008014DB" w:rsidRDefault="008014DB">
      <w:pPr>
        <w:spacing w:line="302" w:lineRule="exact"/>
        <w:rPr>
          <w:sz w:val="28"/>
        </w:rPr>
        <w:sectPr w:rsidR="008014DB">
          <w:headerReference w:type="default" r:id="rId20"/>
          <w:footerReference w:type="default" r:id="rId21"/>
          <w:pgSz w:w="11910" w:h="16840"/>
          <w:pgMar w:top="1100" w:right="1000" w:bottom="820" w:left="1280" w:header="569" w:footer="638" w:gutter="0"/>
          <w:cols w:space="720"/>
        </w:sectPr>
      </w:pPr>
    </w:p>
    <w:p w:rsidR="008014DB" w:rsidRDefault="008014DB">
      <w:pPr>
        <w:pStyle w:val="a3"/>
        <w:spacing w:before="41"/>
      </w:pPr>
    </w:p>
    <w:p w:rsidR="008014DB" w:rsidRDefault="00E52296">
      <w:pPr>
        <w:ind w:left="1299" w:right="1295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два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правильных</w:t>
      </w:r>
      <w:r w:rsidR="003F1C0A">
        <w:rPr>
          <w:b/>
          <w:sz w:val="28"/>
        </w:rPr>
        <w:t xml:space="preserve"> </w:t>
      </w:r>
      <w:r>
        <w:rPr>
          <w:b/>
          <w:spacing w:val="-2"/>
          <w:sz w:val="28"/>
        </w:rPr>
        <w:t>ответа.</w:t>
      </w:r>
    </w:p>
    <w:p w:rsidR="008014DB" w:rsidRDefault="00E52296">
      <w:pPr>
        <w:pStyle w:val="a3"/>
        <w:spacing w:before="156"/>
        <w:ind w:left="1297" w:right="1296"/>
        <w:jc w:val="center"/>
      </w:pPr>
      <w:r>
        <w:t>За</w:t>
      </w:r>
      <w:r w:rsidR="003F1C0A">
        <w:t xml:space="preserve"> </w:t>
      </w:r>
      <w:r>
        <w:t>каждый</w:t>
      </w:r>
      <w:r w:rsidR="003F1C0A">
        <w:t xml:space="preserve"> </w:t>
      </w:r>
      <w:r>
        <w:t>правильный</w:t>
      </w:r>
      <w:r w:rsidR="003F1C0A">
        <w:t xml:space="preserve"> </w:t>
      </w:r>
      <w:r>
        <w:t>ответ</w:t>
      </w:r>
      <w:r w:rsidR="003F1C0A">
        <w:t xml:space="preserve"> </w:t>
      </w:r>
      <w:r>
        <w:t>начисляется</w:t>
      </w:r>
      <w:r w:rsidR="003F1C0A">
        <w:t xml:space="preserve"> </w:t>
      </w:r>
      <w:r>
        <w:t>3</w:t>
      </w:r>
      <w:r w:rsidR="003F1C0A">
        <w:t xml:space="preserve"> </w:t>
      </w:r>
      <w:r>
        <w:rPr>
          <w:spacing w:val="-2"/>
        </w:rPr>
        <w:t>балла.</w:t>
      </w:r>
    </w:p>
    <w:p w:rsidR="008014DB" w:rsidRDefault="00E52296">
      <w:pPr>
        <w:pStyle w:val="a3"/>
        <w:spacing w:before="26" w:line="259" w:lineRule="auto"/>
        <w:ind w:left="1"/>
        <w:jc w:val="center"/>
      </w:pPr>
      <w:r>
        <w:t>0</w:t>
      </w:r>
      <w:r w:rsidR="003F1C0A">
        <w:t xml:space="preserve"> </w:t>
      </w:r>
      <w:r>
        <w:t>баллов</w:t>
      </w:r>
      <w:r w:rsidR="003F1C0A">
        <w:t xml:space="preserve"> </w:t>
      </w:r>
      <w:r>
        <w:t>выставляется</w:t>
      </w:r>
      <w:r w:rsidR="003F1C0A">
        <w:t xml:space="preserve"> </w:t>
      </w:r>
      <w:r>
        <w:t>за</w:t>
      </w:r>
      <w:r w:rsidR="003F1C0A">
        <w:t xml:space="preserve"> </w:t>
      </w:r>
      <w:r>
        <w:t>неправильный</w:t>
      </w:r>
      <w:r w:rsidR="003F1C0A">
        <w:t xml:space="preserve"> </w:t>
      </w:r>
      <w:r>
        <w:t>ответ</w:t>
      </w:r>
      <w:r w:rsidR="003F1C0A">
        <w:t xml:space="preserve"> </w:t>
      </w:r>
      <w:r>
        <w:t>,а</w:t>
      </w:r>
      <w:r w:rsidR="003F1C0A">
        <w:t xml:space="preserve"> </w:t>
      </w:r>
      <w:r>
        <w:t>также</w:t>
      </w:r>
      <w:r w:rsidR="003F1C0A">
        <w:t xml:space="preserve"> </w:t>
      </w:r>
      <w:r>
        <w:t>если</w:t>
      </w:r>
      <w:r w:rsidR="003F1C0A">
        <w:t xml:space="preserve"> </w:t>
      </w:r>
      <w:r>
        <w:t>участником отмечены более двух ответов (в том числе правильные).</w:t>
      </w:r>
    </w:p>
    <w:p w:rsidR="008014DB" w:rsidRDefault="00E52296">
      <w:pPr>
        <w:pStyle w:val="a4"/>
        <w:numPr>
          <w:ilvl w:val="0"/>
          <w:numId w:val="3"/>
        </w:numPr>
        <w:tabs>
          <w:tab w:val="left" w:pos="573"/>
        </w:tabs>
        <w:spacing w:before="195"/>
        <w:ind w:right="1995"/>
        <w:rPr>
          <w:b/>
          <w:sz w:val="28"/>
        </w:rPr>
      </w:pPr>
      <w:r>
        <w:rPr>
          <w:b/>
          <w:sz w:val="28"/>
        </w:rPr>
        <w:t>Определите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геометрическую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форму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сигнальный</w:t>
      </w:r>
      <w:r w:rsidR="003F1C0A">
        <w:rPr>
          <w:b/>
          <w:sz w:val="28"/>
        </w:rPr>
        <w:t xml:space="preserve"> </w:t>
      </w:r>
      <w:r>
        <w:rPr>
          <w:b/>
          <w:sz w:val="28"/>
        </w:rPr>
        <w:t>цвет предписывающих знаков безопасности.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740"/>
        </w:tabs>
        <w:spacing w:line="316" w:lineRule="exact"/>
        <w:ind w:left="740" w:hanging="167"/>
        <w:rPr>
          <w:sz w:val="28"/>
        </w:rPr>
      </w:pPr>
      <w:r>
        <w:rPr>
          <w:spacing w:val="-2"/>
          <w:sz w:val="28"/>
        </w:rPr>
        <w:t>треугольник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671"/>
        </w:tabs>
        <w:spacing w:before="5" w:line="319" w:lineRule="exact"/>
        <w:ind w:left="671" w:hanging="98"/>
        <w:rPr>
          <w:b/>
          <w:sz w:val="28"/>
          <w:u w:val="single"/>
        </w:rPr>
      </w:pPr>
      <w:r>
        <w:rPr>
          <w:b/>
          <w:spacing w:val="-4"/>
          <w:sz w:val="28"/>
          <w:u w:val="single"/>
        </w:rPr>
        <w:t>круг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741"/>
        </w:tabs>
        <w:spacing w:line="319" w:lineRule="exact"/>
        <w:ind w:hanging="168"/>
        <w:rPr>
          <w:sz w:val="28"/>
        </w:rPr>
      </w:pPr>
      <w:r>
        <w:rPr>
          <w:spacing w:val="-2"/>
          <w:sz w:val="28"/>
        </w:rPr>
        <w:t>зелёный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671"/>
        </w:tabs>
        <w:spacing w:before="4" w:line="321" w:lineRule="exact"/>
        <w:ind w:left="671" w:hanging="98"/>
        <w:rPr>
          <w:b/>
          <w:sz w:val="28"/>
          <w:u w:val="single"/>
        </w:rPr>
      </w:pPr>
      <w:r>
        <w:rPr>
          <w:b/>
          <w:spacing w:val="-2"/>
          <w:sz w:val="28"/>
          <w:u w:val="single"/>
        </w:rPr>
        <w:t>синий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740"/>
        </w:tabs>
        <w:spacing w:line="321" w:lineRule="exact"/>
        <w:ind w:left="740" w:hanging="167"/>
        <w:rPr>
          <w:sz w:val="28"/>
        </w:rPr>
      </w:pPr>
      <w:r>
        <w:rPr>
          <w:spacing w:val="-2"/>
          <w:sz w:val="28"/>
        </w:rPr>
        <w:t>квадрат</w:t>
      </w:r>
    </w:p>
    <w:p w:rsidR="008014DB" w:rsidRDefault="008014DB">
      <w:pPr>
        <w:pStyle w:val="a4"/>
        <w:numPr>
          <w:ilvl w:val="0"/>
          <w:numId w:val="3"/>
        </w:numPr>
        <w:tabs>
          <w:tab w:val="left" w:pos="572"/>
        </w:tabs>
        <w:spacing w:before="201"/>
        <w:ind w:left="572" w:hanging="407"/>
        <w:rPr>
          <w:b/>
          <w:sz w:val="28"/>
        </w:rPr>
      </w:pPr>
      <w:r w:rsidRPr="008014DB">
        <w:pict>
          <v:group id="docshapegroup30" o:spid="_x0000_s1038" style="position:absolute;left:0;text-align:left;margin-left:102.25pt;margin-top:33.55pt;width:50.05pt;height:33.5pt;z-index:15733760;mso-position-horizontal-relative:page" coordorigin="2045,671" coordsize="1001,670">
            <v:shape id="docshape31" o:spid="_x0000_s1040" type="#_x0000_t75" style="position:absolute;left:2049;top:675;width:992;height:660">
              <v:imagedata r:id="rId12" o:title=""/>
            </v:shape>
            <v:rect id="docshape32" o:spid="_x0000_s1039" style="position:absolute;left:2047;top:673;width:996;height:665" filled="f" strokeweight=".24pt"/>
            <w10:wrap anchorx="page"/>
          </v:group>
        </w:pict>
      </w:r>
      <w:r w:rsidR="00E52296">
        <w:rPr>
          <w:b/>
          <w:sz w:val="28"/>
        </w:rPr>
        <w:t>По</w:t>
      </w:r>
      <w:r w:rsidR="003F1C0A">
        <w:rPr>
          <w:b/>
          <w:sz w:val="28"/>
        </w:rPr>
        <w:t xml:space="preserve"> </w:t>
      </w:r>
      <w:r w:rsidR="00E52296">
        <w:rPr>
          <w:b/>
          <w:sz w:val="28"/>
        </w:rPr>
        <w:t>флагам</w:t>
      </w:r>
      <w:r w:rsidR="003F1C0A">
        <w:rPr>
          <w:b/>
          <w:sz w:val="28"/>
        </w:rPr>
        <w:t xml:space="preserve"> </w:t>
      </w:r>
      <w:r w:rsidR="00E52296">
        <w:rPr>
          <w:b/>
          <w:sz w:val="28"/>
        </w:rPr>
        <w:t>определите</w:t>
      </w:r>
      <w:r w:rsidR="003F1C0A">
        <w:rPr>
          <w:b/>
          <w:sz w:val="28"/>
        </w:rPr>
        <w:t xml:space="preserve"> </w:t>
      </w:r>
      <w:r w:rsidR="00E52296">
        <w:rPr>
          <w:b/>
          <w:sz w:val="28"/>
        </w:rPr>
        <w:t>страны</w:t>
      </w:r>
      <w:r w:rsidR="003F1C0A">
        <w:rPr>
          <w:b/>
          <w:sz w:val="28"/>
        </w:rPr>
        <w:t xml:space="preserve"> </w:t>
      </w:r>
      <w:r w:rsidR="00E52296">
        <w:rPr>
          <w:b/>
          <w:sz w:val="28"/>
        </w:rPr>
        <w:t>–</w:t>
      </w:r>
      <w:r w:rsidR="003F1C0A">
        <w:rPr>
          <w:b/>
          <w:sz w:val="28"/>
        </w:rPr>
        <w:t xml:space="preserve"> </w:t>
      </w:r>
      <w:r w:rsidR="00E52296">
        <w:rPr>
          <w:b/>
          <w:sz w:val="28"/>
        </w:rPr>
        <w:t>члены</w:t>
      </w:r>
      <w:r w:rsidR="003F1C0A">
        <w:rPr>
          <w:b/>
          <w:sz w:val="28"/>
        </w:rPr>
        <w:t xml:space="preserve"> </w:t>
      </w:r>
      <w:r w:rsidR="00E52296">
        <w:rPr>
          <w:b/>
          <w:spacing w:val="-2"/>
          <w:sz w:val="28"/>
        </w:rPr>
        <w:t>ОДКБ.</w:t>
      </w:r>
    </w:p>
    <w:p w:rsidR="008014DB" w:rsidRDefault="008014DB">
      <w:pPr>
        <w:pStyle w:val="a3"/>
        <w:spacing w:before="251"/>
        <w:rPr>
          <w:b/>
        </w:rPr>
      </w:pPr>
    </w:p>
    <w:p w:rsidR="008014DB" w:rsidRDefault="008014DB">
      <w:pPr>
        <w:spacing w:before="1"/>
        <w:ind w:left="573"/>
        <w:rPr>
          <w:sz w:val="28"/>
        </w:rPr>
      </w:pPr>
      <w:r w:rsidRPr="008014DB">
        <w:pict>
          <v:group id="docshapegroup33" o:spid="_x0000_s1035" style="position:absolute;left:0;text-align:left;margin-left:102.25pt;margin-top:23.75pt;width:49pt;height:29.65pt;z-index:15734272;mso-position-horizontal-relative:page" coordorigin="2045,475" coordsize="980,593">
            <v:shape id="docshape34" o:spid="_x0000_s1037" type="#_x0000_t75" style="position:absolute;left:2049;top:479;width:970;height:584">
              <v:imagedata r:id="rId13" o:title=""/>
            </v:shape>
            <v:rect id="docshape35" o:spid="_x0000_s1036" style="position:absolute;left:2047;top:477;width:975;height:588" filled="f" strokeweight=".24pt"/>
            <w10:wrap anchorx="page"/>
          </v:group>
        </w:pict>
      </w:r>
      <w:r w:rsidR="00E52296">
        <w:rPr>
          <w:spacing w:val="-10"/>
          <w:sz w:val="28"/>
        </w:rPr>
        <w:t>•</w:t>
      </w:r>
    </w:p>
    <w:p w:rsidR="008014DB" w:rsidRDefault="008014DB">
      <w:pPr>
        <w:pStyle w:val="a3"/>
        <w:spacing w:before="167"/>
      </w:pPr>
    </w:p>
    <w:p w:rsidR="008014DB" w:rsidRDefault="008014DB">
      <w:pPr>
        <w:ind w:left="573"/>
        <w:rPr>
          <w:sz w:val="28"/>
        </w:rPr>
      </w:pPr>
      <w:r w:rsidRPr="008014DB">
        <w:pict>
          <v:group id="docshapegroup36" o:spid="_x0000_s1032" style="position:absolute;left:0;text-align:left;margin-left:102.25pt;margin-top:23.7pt;width:51.4pt;height:31pt;z-index:-16069120;mso-position-horizontal-relative:page" coordorigin="2045,474" coordsize="1028,620">
            <v:shape id="docshape37" o:spid="_x0000_s1034" type="#_x0000_t75" style="position:absolute;left:2049;top:478;width:1018;height:610">
              <v:imagedata r:id="rId14" o:title=""/>
            </v:shape>
            <v:rect id="docshape38" o:spid="_x0000_s1033" style="position:absolute;left:2047;top:476;width:1023;height:615" filled="f" strokeweight=".24pt"/>
            <w10:wrap anchorx="page"/>
          </v:group>
        </w:pict>
      </w:r>
      <w:r w:rsidR="00E52296">
        <w:rPr>
          <w:spacing w:val="-10"/>
          <w:sz w:val="28"/>
        </w:rPr>
        <w:t>•</w:t>
      </w:r>
    </w:p>
    <w:p w:rsidR="008014DB" w:rsidRDefault="008014DB">
      <w:pPr>
        <w:pStyle w:val="a3"/>
        <w:spacing w:before="200"/>
      </w:pPr>
    </w:p>
    <w:p w:rsidR="008014DB" w:rsidRDefault="00E52296">
      <w:pPr>
        <w:tabs>
          <w:tab w:val="left" w:pos="1821"/>
        </w:tabs>
        <w:spacing w:before="1"/>
        <w:ind w:left="573"/>
        <w:rPr>
          <w:b/>
          <w:sz w:val="28"/>
        </w:rPr>
      </w:pPr>
      <w:r>
        <w:rPr>
          <w:b/>
          <w:spacing w:val="-10"/>
          <w:sz w:val="28"/>
          <w:u w:val="single"/>
        </w:rPr>
        <w:t>•</w:t>
      </w:r>
      <w:r>
        <w:rPr>
          <w:b/>
          <w:sz w:val="28"/>
          <w:u w:val="single"/>
        </w:rPr>
        <w:tab/>
      </w:r>
    </w:p>
    <w:p w:rsidR="008014DB" w:rsidRDefault="008014DB">
      <w:pPr>
        <w:pStyle w:val="a3"/>
        <w:spacing w:before="254"/>
        <w:rPr>
          <w:b/>
        </w:rPr>
      </w:pPr>
    </w:p>
    <w:p w:rsidR="008014DB" w:rsidRDefault="008014DB">
      <w:pPr>
        <w:ind w:left="573"/>
        <w:rPr>
          <w:sz w:val="28"/>
        </w:rPr>
      </w:pPr>
      <w:r w:rsidRPr="008014DB">
        <w:pict>
          <v:group id="docshapegroup39" o:spid="_x0000_s1029" style="position:absolute;left:0;text-align:left;margin-left:102.25pt;margin-top:-21.45pt;width:49.6pt;height:33.25pt;z-index:15735296;mso-position-horizontal-relative:page" coordorigin="2045,-429" coordsize="992,665">
            <v:shape id="docshape40" o:spid="_x0000_s1031" type="#_x0000_t75" style="position:absolute;left:2049;top:-424;width:982;height:656">
              <v:imagedata r:id="rId15" o:title=""/>
            </v:shape>
            <v:rect id="docshape41" o:spid="_x0000_s1030" style="position:absolute;left:2047;top:-427;width:987;height:660" filled="f" strokeweight=".24pt"/>
            <w10:wrap anchorx="page"/>
          </v:group>
        </w:pict>
      </w:r>
      <w:r w:rsidRPr="008014DB">
        <w:pict>
          <v:group id="docshapegroup42" o:spid="_x0000_s1026" style="position:absolute;left:0;text-align:left;margin-left:102.25pt;margin-top:23.55pt;width:51pt;height:33.4pt;z-index:-16068096;mso-position-horizontal-relative:page" coordorigin="2045,471" coordsize="1020,668">
            <v:shape id="docshape43" o:spid="_x0000_s1028" type="#_x0000_t75" style="position:absolute;left:2049;top:583;width:1011;height:551">
              <v:imagedata r:id="rId16" o:title=""/>
            </v:shape>
            <v:rect id="docshape44" o:spid="_x0000_s1027" style="position:absolute;left:2047;top:473;width:1016;height:663" filled="f" strokeweight=".24pt"/>
            <w10:wrap anchorx="page"/>
          </v:group>
        </w:pict>
      </w:r>
      <w:r w:rsidR="00E52296">
        <w:rPr>
          <w:spacing w:val="-10"/>
          <w:sz w:val="28"/>
        </w:rPr>
        <w:t>•</w:t>
      </w:r>
    </w:p>
    <w:p w:rsidR="008014DB" w:rsidRDefault="008014DB">
      <w:pPr>
        <w:pStyle w:val="a3"/>
        <w:spacing w:before="260"/>
      </w:pPr>
    </w:p>
    <w:p w:rsidR="008014DB" w:rsidRDefault="00E52296">
      <w:pPr>
        <w:tabs>
          <w:tab w:val="left" w:pos="1821"/>
        </w:tabs>
        <w:spacing w:before="1"/>
        <w:ind w:left="573"/>
        <w:rPr>
          <w:b/>
          <w:sz w:val="28"/>
        </w:rPr>
      </w:pPr>
      <w:r>
        <w:rPr>
          <w:b/>
          <w:spacing w:val="-10"/>
          <w:sz w:val="28"/>
          <w:u w:val="single"/>
        </w:rPr>
        <w:t>•</w:t>
      </w:r>
      <w:r>
        <w:rPr>
          <w:b/>
          <w:sz w:val="28"/>
          <w:u w:val="single"/>
        </w:rPr>
        <w:tab/>
      </w:r>
    </w:p>
    <w:p w:rsidR="008014DB" w:rsidRDefault="00E52296">
      <w:pPr>
        <w:pStyle w:val="a4"/>
        <w:numPr>
          <w:ilvl w:val="0"/>
          <w:numId w:val="3"/>
        </w:numPr>
        <w:tabs>
          <w:tab w:val="left" w:pos="573"/>
        </w:tabs>
        <w:spacing w:before="318"/>
        <w:ind w:right="309"/>
        <w:rPr>
          <w:b/>
          <w:sz w:val="28"/>
        </w:rPr>
      </w:pPr>
      <w:r>
        <w:rPr>
          <w:b/>
          <w:sz w:val="28"/>
        </w:rPr>
        <w:t>Укажите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два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периода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физиологического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подъёма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работоспособности в течение дня.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740"/>
        </w:tabs>
        <w:spacing w:line="316" w:lineRule="exact"/>
        <w:ind w:left="740" w:hanging="167"/>
        <w:rPr>
          <w:sz w:val="28"/>
        </w:rPr>
      </w:pPr>
      <w:r>
        <w:rPr>
          <w:sz w:val="28"/>
        </w:rPr>
        <w:t>6.00</w:t>
      </w:r>
      <w:r>
        <w:rPr>
          <w:spacing w:val="-2"/>
          <w:sz w:val="28"/>
        </w:rPr>
        <w:t>–7.00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671"/>
        </w:tabs>
        <w:spacing w:before="5" w:line="319" w:lineRule="exact"/>
        <w:ind w:left="671" w:hanging="98"/>
        <w:rPr>
          <w:b/>
          <w:sz w:val="28"/>
          <w:u w:val="single"/>
        </w:rPr>
      </w:pPr>
      <w:r>
        <w:rPr>
          <w:b/>
          <w:sz w:val="28"/>
          <w:u w:val="single"/>
        </w:rPr>
        <w:t>8.00</w:t>
      </w:r>
      <w:r>
        <w:rPr>
          <w:b/>
          <w:spacing w:val="-2"/>
          <w:sz w:val="28"/>
          <w:u w:val="single"/>
        </w:rPr>
        <w:t>–12.00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741"/>
        </w:tabs>
        <w:spacing w:line="319" w:lineRule="exact"/>
        <w:ind w:hanging="168"/>
        <w:rPr>
          <w:sz w:val="28"/>
        </w:rPr>
      </w:pPr>
      <w:r>
        <w:rPr>
          <w:sz w:val="28"/>
        </w:rPr>
        <w:t>13.00</w:t>
      </w:r>
      <w:r>
        <w:rPr>
          <w:spacing w:val="-2"/>
          <w:sz w:val="28"/>
        </w:rPr>
        <w:t>–15.00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671"/>
        </w:tabs>
        <w:spacing w:before="5" w:line="321" w:lineRule="exact"/>
        <w:ind w:left="671" w:hanging="98"/>
        <w:rPr>
          <w:b/>
          <w:sz w:val="28"/>
          <w:u w:val="single"/>
        </w:rPr>
      </w:pPr>
      <w:r>
        <w:rPr>
          <w:b/>
          <w:sz w:val="28"/>
          <w:u w:val="single"/>
        </w:rPr>
        <w:t>16.00–</w:t>
      </w:r>
      <w:r>
        <w:rPr>
          <w:b/>
          <w:spacing w:val="-2"/>
          <w:sz w:val="28"/>
          <w:u w:val="single"/>
        </w:rPr>
        <w:t>18.00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741"/>
        </w:tabs>
        <w:spacing w:line="321" w:lineRule="exact"/>
        <w:ind w:hanging="168"/>
        <w:rPr>
          <w:sz w:val="28"/>
        </w:rPr>
      </w:pPr>
      <w:r>
        <w:rPr>
          <w:sz w:val="28"/>
        </w:rPr>
        <w:t>19.00–</w:t>
      </w:r>
      <w:r>
        <w:rPr>
          <w:spacing w:val="-2"/>
          <w:sz w:val="28"/>
        </w:rPr>
        <w:t>20.00</w:t>
      </w:r>
    </w:p>
    <w:p w:rsidR="008014DB" w:rsidRDefault="00E52296">
      <w:pPr>
        <w:pStyle w:val="a4"/>
        <w:numPr>
          <w:ilvl w:val="0"/>
          <w:numId w:val="3"/>
        </w:numPr>
        <w:tabs>
          <w:tab w:val="left" w:pos="573"/>
        </w:tabs>
        <w:spacing w:before="201"/>
        <w:ind w:right="224"/>
        <w:rPr>
          <w:b/>
          <w:sz w:val="28"/>
        </w:rPr>
      </w:pPr>
      <w:r>
        <w:rPr>
          <w:b/>
          <w:sz w:val="28"/>
        </w:rPr>
        <w:t>Какие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признаки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являются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общими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для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всех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закрытых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 xml:space="preserve">механических </w:t>
      </w:r>
      <w:r>
        <w:rPr>
          <w:b/>
          <w:spacing w:val="-2"/>
          <w:sz w:val="28"/>
        </w:rPr>
        <w:t>травм?</w:t>
      </w:r>
    </w:p>
    <w:p w:rsidR="008014DB" w:rsidRDefault="00207780">
      <w:pPr>
        <w:pStyle w:val="a4"/>
        <w:numPr>
          <w:ilvl w:val="1"/>
          <w:numId w:val="3"/>
        </w:numPr>
        <w:tabs>
          <w:tab w:val="left" w:pos="741"/>
        </w:tabs>
        <w:spacing w:line="319" w:lineRule="exact"/>
        <w:ind w:hanging="168"/>
        <w:rPr>
          <w:sz w:val="28"/>
        </w:rPr>
      </w:pPr>
      <w:r>
        <w:rPr>
          <w:sz w:val="28"/>
        </w:rPr>
        <w:t>д</w:t>
      </w:r>
      <w:r w:rsidR="00E52296">
        <w:rPr>
          <w:sz w:val="28"/>
        </w:rPr>
        <w:t>еформация</w:t>
      </w:r>
      <w:r>
        <w:rPr>
          <w:sz w:val="28"/>
        </w:rPr>
        <w:t xml:space="preserve"> </w:t>
      </w:r>
      <w:r w:rsidR="00E52296">
        <w:rPr>
          <w:spacing w:val="-2"/>
          <w:sz w:val="28"/>
        </w:rPr>
        <w:t>конечности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671"/>
        </w:tabs>
        <w:spacing w:before="4" w:line="319" w:lineRule="exact"/>
        <w:ind w:left="671" w:hanging="98"/>
        <w:rPr>
          <w:b/>
          <w:sz w:val="28"/>
          <w:u w:val="single"/>
        </w:rPr>
      </w:pPr>
      <w:r>
        <w:rPr>
          <w:b/>
          <w:spacing w:val="-4"/>
          <w:sz w:val="28"/>
          <w:u w:val="single"/>
        </w:rPr>
        <w:t>отёк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741"/>
        </w:tabs>
        <w:spacing w:line="319" w:lineRule="exact"/>
        <w:ind w:hanging="168"/>
        <w:rPr>
          <w:sz w:val="28"/>
        </w:rPr>
      </w:pPr>
      <w:r>
        <w:rPr>
          <w:sz w:val="28"/>
        </w:rPr>
        <w:t>укорочение</w:t>
      </w:r>
      <w:r w:rsidR="00207780">
        <w:rPr>
          <w:sz w:val="28"/>
        </w:rPr>
        <w:t xml:space="preserve"> </w:t>
      </w:r>
      <w:r>
        <w:rPr>
          <w:spacing w:val="-2"/>
          <w:sz w:val="28"/>
        </w:rPr>
        <w:t>конечности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671"/>
        </w:tabs>
        <w:spacing w:before="5" w:line="319" w:lineRule="exact"/>
        <w:ind w:left="671" w:hanging="98"/>
        <w:rPr>
          <w:b/>
          <w:sz w:val="28"/>
          <w:u w:val="single"/>
        </w:rPr>
      </w:pPr>
      <w:r>
        <w:rPr>
          <w:b/>
          <w:spacing w:val="-2"/>
          <w:sz w:val="28"/>
          <w:u w:val="single"/>
        </w:rPr>
        <w:t>кровоизлияние</w:t>
      </w:r>
    </w:p>
    <w:p w:rsidR="008014DB" w:rsidRDefault="00E52296">
      <w:pPr>
        <w:pStyle w:val="a4"/>
        <w:numPr>
          <w:ilvl w:val="1"/>
          <w:numId w:val="3"/>
        </w:numPr>
        <w:tabs>
          <w:tab w:val="left" w:pos="740"/>
        </w:tabs>
        <w:spacing w:line="319" w:lineRule="exact"/>
        <w:ind w:left="740" w:hanging="167"/>
        <w:rPr>
          <w:sz w:val="28"/>
        </w:rPr>
      </w:pPr>
      <w:r>
        <w:rPr>
          <w:sz w:val="28"/>
        </w:rPr>
        <w:t>костный</w:t>
      </w:r>
      <w:r w:rsidR="00207780">
        <w:rPr>
          <w:sz w:val="28"/>
        </w:rPr>
        <w:t xml:space="preserve"> </w:t>
      </w:r>
      <w:r>
        <w:rPr>
          <w:spacing w:val="-2"/>
          <w:sz w:val="28"/>
        </w:rPr>
        <w:t>хруст</w:t>
      </w:r>
    </w:p>
    <w:p w:rsidR="008014DB" w:rsidRDefault="008014DB">
      <w:pPr>
        <w:spacing w:line="319" w:lineRule="exact"/>
        <w:rPr>
          <w:sz w:val="28"/>
        </w:rPr>
        <w:sectPr w:rsidR="008014DB">
          <w:pgSz w:w="11910" w:h="16840"/>
          <w:pgMar w:top="1100" w:right="1000" w:bottom="820" w:left="1280" w:header="569" w:footer="638" w:gutter="0"/>
          <w:cols w:space="720"/>
        </w:sectPr>
      </w:pPr>
    </w:p>
    <w:p w:rsidR="008014DB" w:rsidRDefault="008014DB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1"/>
        <w:gridCol w:w="8964"/>
      </w:tblGrid>
      <w:tr w:rsidR="008014DB">
        <w:trPr>
          <w:trHeight w:val="2564"/>
        </w:trPr>
        <w:tc>
          <w:tcPr>
            <w:tcW w:w="431" w:type="dxa"/>
          </w:tcPr>
          <w:p w:rsidR="008014DB" w:rsidRDefault="00E52296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8964" w:type="dxa"/>
          </w:tcPr>
          <w:p w:rsidR="008014DB" w:rsidRDefault="00E52296">
            <w:pPr>
              <w:pStyle w:val="TableParagraph"/>
              <w:ind w:left="27" w:right="1545"/>
              <w:rPr>
                <w:b/>
                <w:sz w:val="28"/>
              </w:rPr>
            </w:pPr>
            <w:r>
              <w:rPr>
                <w:b/>
                <w:sz w:val="28"/>
              </w:rPr>
              <w:t>В каких случаях выполняется извлечение пострадавшего из</w:t>
            </w:r>
            <w:r w:rsidR="0020778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транспортного</w:t>
            </w:r>
            <w:r w:rsidR="0020778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 w:rsidR="0020778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 w:rsidR="0020778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оказании</w:t>
            </w:r>
            <w:r w:rsidR="0020778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 w:rsidR="00207780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помощи?</w:t>
            </w:r>
          </w:p>
          <w:p w:rsidR="008014DB" w:rsidRDefault="00E52296">
            <w:pPr>
              <w:pStyle w:val="TableParagraph"/>
              <w:numPr>
                <w:ilvl w:val="0"/>
                <w:numId w:val="2"/>
              </w:numPr>
              <w:tabs>
                <w:tab w:val="left" w:pos="125"/>
              </w:tabs>
              <w:spacing w:line="321" w:lineRule="exact"/>
              <w:ind w:left="125" w:hanging="9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Наличие</w:t>
            </w:r>
            <w:r w:rsidR="00207780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угрозы</w:t>
            </w:r>
            <w:r w:rsidR="00207780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для</w:t>
            </w:r>
            <w:r w:rsidR="00207780">
              <w:rPr>
                <w:b/>
                <w:sz w:val="28"/>
                <w:u w:val="single"/>
              </w:rPr>
              <w:t xml:space="preserve"> жизни и </w:t>
            </w:r>
            <w:r>
              <w:rPr>
                <w:b/>
                <w:sz w:val="28"/>
                <w:u w:val="single"/>
              </w:rPr>
              <w:t>здоровья</w:t>
            </w:r>
            <w:r w:rsidR="00207780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пострадавшего.</w:t>
            </w:r>
          </w:p>
          <w:p w:rsidR="008014DB" w:rsidRDefault="00E52296">
            <w:pPr>
              <w:pStyle w:val="TableParagraph"/>
              <w:numPr>
                <w:ilvl w:val="0"/>
                <w:numId w:val="2"/>
              </w:numPr>
              <w:tabs>
                <w:tab w:val="left" w:pos="125"/>
              </w:tabs>
              <w:spacing w:line="242" w:lineRule="auto"/>
              <w:ind w:right="47" w:firstLine="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Невозможность оказания первой помощи в тех условиях, в которых</w:t>
            </w:r>
            <w:r w:rsidR="00207780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находится пострадавший.</w:t>
            </w:r>
          </w:p>
          <w:p w:rsidR="008014DB" w:rsidRDefault="00E52296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spacing w:line="312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Просьба</w:t>
            </w:r>
            <w:r w:rsidR="00207780">
              <w:rPr>
                <w:sz w:val="28"/>
              </w:rPr>
              <w:t xml:space="preserve"> </w:t>
            </w:r>
            <w:r>
              <w:rPr>
                <w:sz w:val="28"/>
              </w:rPr>
              <w:t>родственников</w:t>
            </w:r>
            <w:r w:rsidR="00207780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пострадавшего.</w:t>
            </w:r>
          </w:p>
          <w:p w:rsidR="008014DB" w:rsidRDefault="00E52296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spacing w:line="322" w:lineRule="exact"/>
              <w:ind w:left="195" w:hanging="168"/>
              <w:rPr>
                <w:sz w:val="28"/>
              </w:rPr>
            </w:pPr>
            <w:r>
              <w:rPr>
                <w:sz w:val="28"/>
              </w:rPr>
              <w:t>Наличие</w:t>
            </w:r>
            <w:r w:rsidR="00207780">
              <w:rPr>
                <w:sz w:val="28"/>
              </w:rPr>
              <w:t xml:space="preserve"> </w:t>
            </w:r>
            <w:r>
              <w:rPr>
                <w:sz w:val="28"/>
              </w:rPr>
              <w:t>помощника</w:t>
            </w:r>
            <w:r w:rsidR="0020778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="00207780">
              <w:rPr>
                <w:sz w:val="28"/>
              </w:rPr>
              <w:t xml:space="preserve"> </w:t>
            </w:r>
            <w:r>
              <w:rPr>
                <w:sz w:val="28"/>
              </w:rPr>
              <w:t>лица,</w:t>
            </w:r>
            <w:r w:rsidR="00207780">
              <w:rPr>
                <w:sz w:val="28"/>
              </w:rPr>
              <w:t xml:space="preserve"> </w:t>
            </w:r>
            <w:r>
              <w:rPr>
                <w:sz w:val="28"/>
              </w:rPr>
              <w:t>оказывающего</w:t>
            </w:r>
            <w:r w:rsidR="00207780">
              <w:rPr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  <w:r w:rsidR="00207780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помощь.</w:t>
            </w:r>
          </w:p>
          <w:p w:rsidR="008014DB" w:rsidRDefault="00E52296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spacing w:line="302" w:lineRule="exact"/>
              <w:ind w:left="194" w:hanging="167"/>
              <w:rPr>
                <w:sz w:val="28"/>
              </w:rPr>
            </w:pPr>
            <w:r>
              <w:rPr>
                <w:spacing w:val="-4"/>
                <w:sz w:val="28"/>
              </w:rPr>
              <w:t>Прибытие</w:t>
            </w:r>
            <w:r w:rsidR="00207780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скорой</w:t>
            </w:r>
            <w:r w:rsidR="00207780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медицинской</w:t>
            </w:r>
            <w:r w:rsidR="00207780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помощи</w:t>
            </w:r>
            <w:r w:rsidR="00207780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 w:rsidR="00207780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течение</w:t>
            </w:r>
            <w:r w:rsidR="00207780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ближайших</w:t>
            </w:r>
            <w:r w:rsidR="00207780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>–</w:t>
            </w:r>
            <w:r>
              <w:rPr>
                <w:spacing w:val="-4"/>
                <w:sz w:val="28"/>
              </w:rPr>
              <w:t>5минут.</w:t>
            </w:r>
          </w:p>
        </w:tc>
      </w:tr>
    </w:tbl>
    <w:p w:rsidR="008014DB" w:rsidRDefault="008014DB">
      <w:pPr>
        <w:pStyle w:val="a3"/>
      </w:pPr>
    </w:p>
    <w:p w:rsidR="008014DB" w:rsidRDefault="008014DB">
      <w:pPr>
        <w:pStyle w:val="a3"/>
        <w:spacing w:before="93"/>
      </w:pPr>
    </w:p>
    <w:p w:rsidR="008014DB" w:rsidRDefault="00E52296">
      <w:pPr>
        <w:ind w:left="1303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тестовые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задания–</w:t>
      </w:r>
      <w:r>
        <w:rPr>
          <w:b/>
          <w:spacing w:val="-5"/>
          <w:sz w:val="28"/>
        </w:rPr>
        <w:t>60.</w:t>
      </w:r>
    </w:p>
    <w:p w:rsidR="008014DB" w:rsidRDefault="008014DB">
      <w:pPr>
        <w:jc w:val="center"/>
        <w:rPr>
          <w:sz w:val="28"/>
        </w:rPr>
        <w:sectPr w:rsidR="008014DB">
          <w:pgSz w:w="11910" w:h="16840"/>
          <w:pgMar w:top="1100" w:right="1000" w:bottom="820" w:left="1280" w:header="569" w:footer="638" w:gutter="0"/>
          <w:cols w:space="720"/>
        </w:sectPr>
      </w:pPr>
    </w:p>
    <w:p w:rsidR="008014DB" w:rsidRDefault="008014DB">
      <w:pPr>
        <w:pStyle w:val="a3"/>
        <w:spacing w:before="43"/>
        <w:rPr>
          <w:b/>
        </w:rPr>
      </w:pPr>
    </w:p>
    <w:p w:rsidR="008014DB" w:rsidRDefault="00E52296">
      <w:pPr>
        <w:spacing w:before="1"/>
        <w:ind w:left="1297" w:right="129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 w:rsidR="00207780">
        <w:rPr>
          <w:b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8014DB" w:rsidRDefault="00E52296">
      <w:pPr>
        <w:pStyle w:val="a4"/>
        <w:numPr>
          <w:ilvl w:val="0"/>
          <w:numId w:val="1"/>
        </w:numPr>
        <w:tabs>
          <w:tab w:val="left" w:pos="545"/>
        </w:tabs>
        <w:spacing w:before="240" w:line="242" w:lineRule="auto"/>
        <w:ind w:right="134" w:firstLine="0"/>
        <w:rPr>
          <w:b/>
          <w:sz w:val="28"/>
        </w:rPr>
      </w:pPr>
      <w:r>
        <w:rPr>
          <w:b/>
          <w:sz w:val="28"/>
        </w:rPr>
        <w:t>Расположите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предложенные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фрагменты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верной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8014DB" w:rsidRDefault="00207780">
      <w:pPr>
        <w:pStyle w:val="a4"/>
        <w:numPr>
          <w:ilvl w:val="1"/>
          <w:numId w:val="1"/>
        </w:numPr>
        <w:tabs>
          <w:tab w:val="left" w:pos="496"/>
        </w:tabs>
        <w:spacing w:before="109" w:line="342" w:lineRule="exact"/>
        <w:rPr>
          <w:sz w:val="28"/>
        </w:rPr>
      </w:pPr>
      <w:r>
        <w:rPr>
          <w:sz w:val="28"/>
        </w:rPr>
        <w:t>п</w:t>
      </w:r>
      <w:r w:rsidR="00E52296">
        <w:rPr>
          <w:sz w:val="28"/>
        </w:rPr>
        <w:t>рямую</w:t>
      </w:r>
      <w:r>
        <w:rPr>
          <w:sz w:val="28"/>
        </w:rPr>
        <w:t xml:space="preserve"> </w:t>
      </w:r>
      <w:r w:rsidR="00E52296">
        <w:rPr>
          <w:sz w:val="28"/>
        </w:rPr>
        <w:t>или</w:t>
      </w:r>
      <w:r>
        <w:rPr>
          <w:sz w:val="28"/>
        </w:rPr>
        <w:t xml:space="preserve"> </w:t>
      </w:r>
      <w:r w:rsidR="00E52296">
        <w:rPr>
          <w:sz w:val="28"/>
        </w:rPr>
        <w:t>косвенную</w:t>
      </w:r>
      <w:r>
        <w:rPr>
          <w:sz w:val="28"/>
        </w:rPr>
        <w:t xml:space="preserve"> </w:t>
      </w:r>
      <w:r w:rsidR="00E52296">
        <w:rPr>
          <w:sz w:val="28"/>
        </w:rPr>
        <w:t>возможность</w:t>
      </w:r>
      <w:r>
        <w:rPr>
          <w:sz w:val="28"/>
        </w:rPr>
        <w:t xml:space="preserve"> </w:t>
      </w:r>
      <w:r w:rsidR="00E52296">
        <w:rPr>
          <w:spacing w:val="-2"/>
          <w:sz w:val="28"/>
        </w:rPr>
        <w:t>причинения</w:t>
      </w:r>
    </w:p>
    <w:p w:rsidR="008014DB" w:rsidRDefault="00E52296">
      <w:pPr>
        <w:pStyle w:val="a4"/>
        <w:numPr>
          <w:ilvl w:val="1"/>
          <w:numId w:val="1"/>
        </w:numPr>
        <w:tabs>
          <w:tab w:val="left" w:pos="496"/>
        </w:tabs>
        <w:spacing w:line="342" w:lineRule="exact"/>
        <w:rPr>
          <w:sz w:val="28"/>
        </w:rPr>
      </w:pPr>
      <w:r>
        <w:rPr>
          <w:sz w:val="28"/>
        </w:rPr>
        <w:t>ущерба</w:t>
      </w:r>
      <w:r w:rsidR="00207780">
        <w:rPr>
          <w:sz w:val="28"/>
        </w:rPr>
        <w:t xml:space="preserve"> </w:t>
      </w:r>
      <w:r>
        <w:rPr>
          <w:sz w:val="28"/>
        </w:rPr>
        <w:t>национальным</w:t>
      </w:r>
      <w:r w:rsidR="00207780">
        <w:rPr>
          <w:sz w:val="28"/>
        </w:rPr>
        <w:t xml:space="preserve"> </w:t>
      </w:r>
      <w:r>
        <w:rPr>
          <w:sz w:val="28"/>
        </w:rPr>
        <w:t>интересам</w:t>
      </w:r>
      <w:r w:rsidR="00207780">
        <w:rPr>
          <w:sz w:val="28"/>
        </w:rPr>
        <w:t xml:space="preserve"> </w:t>
      </w:r>
      <w:r>
        <w:rPr>
          <w:sz w:val="28"/>
        </w:rPr>
        <w:t>Российской</w:t>
      </w:r>
      <w:r w:rsidR="00207780">
        <w:rPr>
          <w:sz w:val="28"/>
        </w:rPr>
        <w:t xml:space="preserve"> </w:t>
      </w:r>
      <w:r>
        <w:rPr>
          <w:spacing w:val="-2"/>
          <w:sz w:val="28"/>
        </w:rPr>
        <w:t>Федерации</w:t>
      </w:r>
    </w:p>
    <w:p w:rsidR="008014DB" w:rsidRDefault="00E52296">
      <w:pPr>
        <w:pStyle w:val="a4"/>
        <w:numPr>
          <w:ilvl w:val="1"/>
          <w:numId w:val="1"/>
        </w:numPr>
        <w:tabs>
          <w:tab w:val="left" w:pos="496"/>
        </w:tabs>
        <w:rPr>
          <w:sz w:val="28"/>
        </w:rPr>
      </w:pPr>
      <w:r>
        <w:rPr>
          <w:sz w:val="28"/>
        </w:rPr>
        <w:t>совокупность</w:t>
      </w:r>
      <w:r w:rsidR="00207780">
        <w:rPr>
          <w:sz w:val="28"/>
        </w:rPr>
        <w:t xml:space="preserve"> </w:t>
      </w:r>
      <w:r>
        <w:rPr>
          <w:sz w:val="28"/>
        </w:rPr>
        <w:t>условий</w:t>
      </w:r>
      <w:r w:rsidR="00207780">
        <w:rPr>
          <w:sz w:val="28"/>
        </w:rPr>
        <w:t xml:space="preserve"> </w:t>
      </w:r>
      <w:r>
        <w:rPr>
          <w:sz w:val="28"/>
        </w:rPr>
        <w:t>и</w:t>
      </w:r>
      <w:r w:rsidR="00207780">
        <w:rPr>
          <w:sz w:val="28"/>
        </w:rPr>
        <w:t xml:space="preserve"> </w:t>
      </w:r>
      <w:r>
        <w:rPr>
          <w:sz w:val="28"/>
        </w:rPr>
        <w:t>факторов,</w:t>
      </w:r>
      <w:r w:rsidR="00207780">
        <w:rPr>
          <w:sz w:val="28"/>
        </w:rPr>
        <w:t xml:space="preserve"> </w:t>
      </w:r>
      <w:r>
        <w:rPr>
          <w:spacing w:val="-2"/>
          <w:sz w:val="28"/>
        </w:rPr>
        <w:t>создающих</w:t>
      </w:r>
    </w:p>
    <w:p w:rsidR="008014DB" w:rsidRDefault="00E52296">
      <w:pPr>
        <w:spacing w:before="244" w:line="322" w:lineRule="exact"/>
        <w:ind w:left="138"/>
        <w:rPr>
          <w:b/>
          <w:sz w:val="28"/>
        </w:rPr>
      </w:pPr>
      <w:r>
        <w:rPr>
          <w:b/>
          <w:spacing w:val="-2"/>
          <w:sz w:val="28"/>
        </w:rPr>
        <w:t>Ответ:</w:t>
      </w:r>
    </w:p>
    <w:p w:rsidR="008014DB" w:rsidRDefault="00E52296">
      <w:pPr>
        <w:spacing w:line="242" w:lineRule="auto"/>
        <w:ind w:left="138" w:right="2593"/>
        <w:rPr>
          <w:b/>
          <w:sz w:val="28"/>
        </w:rPr>
      </w:pPr>
      <w:r>
        <w:rPr>
          <w:b/>
          <w:sz w:val="28"/>
          <w:u w:val="single"/>
        </w:rPr>
        <w:t>совокупность условий и факторов, создающих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прямую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или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косвенную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возможность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причинения</w:t>
      </w:r>
    </w:p>
    <w:p w:rsidR="008014DB" w:rsidRDefault="00E52296">
      <w:pPr>
        <w:spacing w:line="317" w:lineRule="exact"/>
        <w:ind w:left="138"/>
        <w:rPr>
          <w:b/>
          <w:sz w:val="28"/>
        </w:rPr>
      </w:pPr>
      <w:r>
        <w:rPr>
          <w:b/>
          <w:sz w:val="28"/>
          <w:u w:val="single"/>
        </w:rPr>
        <w:t>ущерба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национальным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интересам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Российской</w:t>
      </w:r>
      <w:r>
        <w:rPr>
          <w:b/>
          <w:spacing w:val="-2"/>
          <w:sz w:val="28"/>
          <w:u w:val="single"/>
        </w:rPr>
        <w:t>Федерации</w:t>
      </w:r>
    </w:p>
    <w:p w:rsidR="008014DB" w:rsidRDefault="00E52296" w:rsidP="00207780">
      <w:pPr>
        <w:pStyle w:val="a3"/>
        <w:spacing w:before="115"/>
        <w:ind w:left="138"/>
      </w:pPr>
      <w:r>
        <w:t>За</w:t>
      </w:r>
      <w:r w:rsidR="00207780">
        <w:t xml:space="preserve"> </w:t>
      </w:r>
      <w:r>
        <w:t>полностью</w:t>
      </w:r>
      <w:r w:rsidR="00207780">
        <w:t xml:space="preserve"> </w:t>
      </w:r>
      <w:r>
        <w:t>правильно</w:t>
      </w:r>
      <w:r w:rsidR="00207780">
        <w:t xml:space="preserve"> </w:t>
      </w:r>
      <w:r>
        <w:t>составленное</w:t>
      </w:r>
      <w:r w:rsidR="00207780">
        <w:t xml:space="preserve"> </w:t>
      </w:r>
      <w:r>
        <w:t>определение</w:t>
      </w:r>
      <w:r w:rsidR="00207780">
        <w:t xml:space="preserve"> </w:t>
      </w:r>
      <w:r>
        <w:t>начисляется</w:t>
      </w:r>
      <w:r w:rsidR="00207780">
        <w:t xml:space="preserve"> </w:t>
      </w:r>
      <w:r>
        <w:rPr>
          <w:b/>
        </w:rPr>
        <w:t>6</w:t>
      </w:r>
      <w:r w:rsidR="00207780">
        <w:rPr>
          <w:b/>
        </w:rPr>
        <w:t xml:space="preserve"> 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207780" w:rsidRDefault="00207780" w:rsidP="00207780">
      <w:pPr>
        <w:pStyle w:val="a3"/>
        <w:spacing w:before="115"/>
        <w:ind w:left="138"/>
      </w:pPr>
    </w:p>
    <w:p w:rsidR="008014DB" w:rsidRDefault="00E52296">
      <w:pPr>
        <w:pStyle w:val="a4"/>
        <w:numPr>
          <w:ilvl w:val="0"/>
          <w:numId w:val="1"/>
        </w:numPr>
        <w:tabs>
          <w:tab w:val="left" w:pos="560"/>
        </w:tabs>
        <w:ind w:left="560" w:hanging="422"/>
        <w:rPr>
          <w:b/>
          <w:sz w:val="28"/>
        </w:rPr>
      </w:pPr>
      <w:r>
        <w:rPr>
          <w:b/>
          <w:sz w:val="28"/>
        </w:rPr>
        <w:t>Запишите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термин,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определение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которого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вы</w:t>
      </w:r>
      <w:r w:rsidR="00207780">
        <w:rPr>
          <w:b/>
          <w:sz w:val="28"/>
        </w:rPr>
        <w:t xml:space="preserve"> </w:t>
      </w:r>
      <w:r>
        <w:rPr>
          <w:b/>
          <w:spacing w:val="-2"/>
          <w:sz w:val="28"/>
        </w:rPr>
        <w:t>составили.</w:t>
      </w:r>
    </w:p>
    <w:p w:rsidR="008014DB" w:rsidRDefault="00E52296">
      <w:pPr>
        <w:spacing w:before="240"/>
        <w:ind w:left="138"/>
        <w:rPr>
          <w:b/>
          <w:sz w:val="28"/>
        </w:rPr>
      </w:pPr>
      <w:r>
        <w:rPr>
          <w:b/>
          <w:sz w:val="28"/>
        </w:rPr>
        <w:t>Ответ:</w:t>
      </w:r>
      <w:r w:rsidR="00207780">
        <w:rPr>
          <w:b/>
          <w:sz w:val="28"/>
        </w:rPr>
        <w:t xml:space="preserve"> </w:t>
      </w:r>
      <w:r>
        <w:rPr>
          <w:b/>
          <w:sz w:val="28"/>
          <w:u w:val="single"/>
        </w:rPr>
        <w:t>угроза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национальной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безопасности/угроза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нац.</w:t>
      </w:r>
      <w:r>
        <w:rPr>
          <w:b/>
          <w:spacing w:val="-2"/>
          <w:sz w:val="28"/>
          <w:u w:val="single"/>
        </w:rPr>
        <w:t>безопасности.</w:t>
      </w:r>
    </w:p>
    <w:p w:rsidR="008014DB" w:rsidRDefault="00E52296">
      <w:pPr>
        <w:pStyle w:val="a3"/>
        <w:spacing w:before="117"/>
        <w:ind w:left="138"/>
      </w:pPr>
      <w:r>
        <w:t>За</w:t>
      </w:r>
      <w:r w:rsidR="00207780">
        <w:t xml:space="preserve"> </w:t>
      </w:r>
      <w:r>
        <w:t>правильно</w:t>
      </w:r>
      <w:r w:rsidR="00207780">
        <w:t xml:space="preserve"> </w:t>
      </w:r>
      <w:r>
        <w:t>названный</w:t>
      </w:r>
      <w:r w:rsidR="00207780">
        <w:t xml:space="preserve"> </w:t>
      </w:r>
      <w:r>
        <w:t>термин</w:t>
      </w:r>
      <w:r w:rsidR="00207780">
        <w:t xml:space="preserve"> </w:t>
      </w:r>
      <w:r>
        <w:t>начисляется</w:t>
      </w:r>
      <w:r w:rsidR="00207780">
        <w:t xml:space="preserve"> </w:t>
      </w:r>
      <w:r>
        <w:rPr>
          <w:b/>
        </w:rPr>
        <w:t>7</w:t>
      </w:r>
      <w:r w:rsidR="00207780">
        <w:rPr>
          <w:b/>
        </w:rPr>
        <w:t xml:space="preserve"> 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8014DB" w:rsidRDefault="008014DB">
      <w:pPr>
        <w:pStyle w:val="a3"/>
        <w:spacing w:before="119"/>
      </w:pPr>
    </w:p>
    <w:p w:rsidR="008014DB" w:rsidRDefault="00E52296">
      <w:pPr>
        <w:pStyle w:val="a4"/>
        <w:numPr>
          <w:ilvl w:val="0"/>
          <w:numId w:val="1"/>
        </w:numPr>
        <w:tabs>
          <w:tab w:val="left" w:pos="624"/>
        </w:tabs>
        <w:spacing w:line="242" w:lineRule="auto"/>
        <w:ind w:right="133" w:firstLine="0"/>
        <w:rPr>
          <w:b/>
          <w:sz w:val="28"/>
        </w:rPr>
      </w:pPr>
      <w:r>
        <w:rPr>
          <w:b/>
          <w:sz w:val="28"/>
        </w:rPr>
        <w:t>Определите,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где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должно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осуществляться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движение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велосипедистов в возрасте от 7 до 14 лет.</w:t>
      </w:r>
    </w:p>
    <w:p w:rsidR="008014DB" w:rsidRDefault="00E52296">
      <w:pPr>
        <w:pStyle w:val="a3"/>
        <w:spacing w:before="113"/>
        <w:ind w:left="138"/>
      </w:pPr>
      <w:r>
        <w:t>Выберите</w:t>
      </w:r>
      <w:r w:rsidR="00207780">
        <w:t xml:space="preserve"> </w:t>
      </w:r>
      <w:r w:rsidRPr="00207780">
        <w:rPr>
          <w:b/>
        </w:rPr>
        <w:t>пять</w:t>
      </w:r>
      <w:r w:rsidR="00207780">
        <w:t xml:space="preserve"> </w:t>
      </w:r>
      <w:r>
        <w:t>правильных</w:t>
      </w:r>
      <w:r w:rsidR="00207780">
        <w:t xml:space="preserve"> </w:t>
      </w:r>
      <w:r>
        <w:rPr>
          <w:spacing w:val="-2"/>
        </w:rPr>
        <w:t>ответов.</w:t>
      </w:r>
    </w:p>
    <w:p w:rsidR="008014DB" w:rsidRDefault="00E52296">
      <w:pPr>
        <w:pStyle w:val="a3"/>
        <w:spacing w:before="120"/>
        <w:ind w:left="138" w:right="134"/>
      </w:pPr>
      <w:r>
        <w:t xml:space="preserve">Движение велосипедистов в возрасте от 7 до 14 лет должно осуществляться </w:t>
      </w:r>
      <w:r>
        <w:rPr>
          <w:spacing w:val="-2"/>
        </w:rPr>
        <w:t>только</w:t>
      </w:r>
    </w:p>
    <w:p w:rsidR="008014DB" w:rsidRDefault="00E52296">
      <w:pPr>
        <w:pStyle w:val="a4"/>
        <w:numPr>
          <w:ilvl w:val="1"/>
          <w:numId w:val="1"/>
        </w:numPr>
        <w:tabs>
          <w:tab w:val="left" w:pos="858"/>
        </w:tabs>
        <w:spacing w:before="126" w:line="342" w:lineRule="exact"/>
        <w:ind w:left="858" w:hanging="360"/>
        <w:rPr>
          <w:b/>
          <w:sz w:val="28"/>
        </w:rPr>
      </w:pPr>
      <w:r>
        <w:rPr>
          <w:b/>
          <w:sz w:val="28"/>
          <w:u w:val="single"/>
        </w:rPr>
        <w:t xml:space="preserve">по </w:t>
      </w:r>
      <w:r>
        <w:rPr>
          <w:b/>
          <w:spacing w:val="-2"/>
          <w:sz w:val="28"/>
          <w:u w:val="single"/>
        </w:rPr>
        <w:t>тротуару</w:t>
      </w:r>
    </w:p>
    <w:p w:rsidR="008014DB" w:rsidRDefault="00E52296">
      <w:pPr>
        <w:pStyle w:val="a4"/>
        <w:numPr>
          <w:ilvl w:val="1"/>
          <w:numId w:val="1"/>
        </w:numPr>
        <w:tabs>
          <w:tab w:val="left" w:pos="858"/>
        </w:tabs>
        <w:spacing w:line="340" w:lineRule="exact"/>
        <w:ind w:left="858" w:hanging="360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пешеходной</w:t>
      </w:r>
      <w:r w:rsidR="00207780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8014DB" w:rsidRDefault="00E52296">
      <w:pPr>
        <w:pStyle w:val="a4"/>
        <w:numPr>
          <w:ilvl w:val="1"/>
          <w:numId w:val="1"/>
        </w:numPr>
        <w:tabs>
          <w:tab w:val="left" w:pos="858"/>
        </w:tabs>
        <w:spacing w:line="341" w:lineRule="exact"/>
        <w:ind w:left="858" w:hanging="360"/>
        <w:rPr>
          <w:sz w:val="28"/>
        </w:rPr>
      </w:pPr>
      <w:r>
        <w:rPr>
          <w:sz w:val="28"/>
        </w:rPr>
        <w:t>по</w:t>
      </w:r>
      <w:r w:rsidR="00207780">
        <w:rPr>
          <w:sz w:val="28"/>
        </w:rPr>
        <w:t xml:space="preserve"> </w:t>
      </w:r>
      <w:r>
        <w:rPr>
          <w:sz w:val="28"/>
        </w:rPr>
        <w:t>проезжей</w:t>
      </w:r>
      <w:r w:rsidR="00207780">
        <w:rPr>
          <w:sz w:val="28"/>
        </w:rPr>
        <w:t xml:space="preserve"> </w:t>
      </w:r>
      <w:r>
        <w:rPr>
          <w:sz w:val="28"/>
        </w:rPr>
        <w:t>части</w:t>
      </w:r>
      <w:r w:rsidR="00207780">
        <w:rPr>
          <w:sz w:val="28"/>
        </w:rPr>
        <w:t xml:space="preserve"> </w:t>
      </w:r>
      <w:r>
        <w:rPr>
          <w:sz w:val="28"/>
        </w:rPr>
        <w:t>велосипедной</w:t>
      </w:r>
      <w:r w:rsidR="00207780">
        <w:rPr>
          <w:sz w:val="28"/>
        </w:rPr>
        <w:t xml:space="preserve"> </w:t>
      </w:r>
      <w:r>
        <w:rPr>
          <w:spacing w:val="-4"/>
          <w:sz w:val="28"/>
        </w:rPr>
        <w:t>зоны</w:t>
      </w:r>
    </w:p>
    <w:p w:rsidR="008014DB" w:rsidRDefault="00E52296">
      <w:pPr>
        <w:pStyle w:val="a4"/>
        <w:numPr>
          <w:ilvl w:val="1"/>
          <w:numId w:val="1"/>
        </w:numPr>
        <w:tabs>
          <w:tab w:val="left" w:pos="858"/>
        </w:tabs>
        <w:spacing w:before="2"/>
        <w:ind w:left="858" w:hanging="360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велосипедной</w:t>
      </w:r>
      <w:r w:rsidR="00207780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8014DB" w:rsidRDefault="00E52296">
      <w:pPr>
        <w:pStyle w:val="a4"/>
        <w:numPr>
          <w:ilvl w:val="1"/>
          <w:numId w:val="1"/>
        </w:numPr>
        <w:tabs>
          <w:tab w:val="left" w:pos="858"/>
        </w:tabs>
        <w:spacing w:line="340" w:lineRule="exact"/>
        <w:ind w:left="858" w:hanging="360"/>
        <w:rPr>
          <w:b/>
          <w:sz w:val="28"/>
        </w:rPr>
      </w:pPr>
      <w:r>
        <w:rPr>
          <w:b/>
          <w:sz w:val="28"/>
          <w:u w:val="single"/>
        </w:rPr>
        <w:t>по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велопешеходной</w:t>
      </w:r>
      <w:r w:rsidR="00207780"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8014DB" w:rsidRDefault="00E52296">
      <w:pPr>
        <w:pStyle w:val="a4"/>
        <w:numPr>
          <w:ilvl w:val="1"/>
          <w:numId w:val="1"/>
        </w:numPr>
        <w:tabs>
          <w:tab w:val="left" w:pos="858"/>
        </w:tabs>
        <w:spacing w:line="340" w:lineRule="exact"/>
        <w:ind w:left="858" w:hanging="360"/>
        <w:rPr>
          <w:sz w:val="28"/>
        </w:rPr>
      </w:pPr>
      <w:r>
        <w:rPr>
          <w:sz w:val="28"/>
        </w:rPr>
        <w:t>по</w:t>
      </w:r>
      <w:r w:rsidR="00207780">
        <w:rPr>
          <w:sz w:val="28"/>
        </w:rPr>
        <w:t xml:space="preserve"> </w:t>
      </w:r>
      <w:r>
        <w:rPr>
          <w:sz w:val="28"/>
        </w:rPr>
        <w:t>полосе</w:t>
      </w:r>
      <w:r w:rsidR="00207780">
        <w:rPr>
          <w:sz w:val="28"/>
        </w:rPr>
        <w:t xml:space="preserve"> </w:t>
      </w:r>
      <w:r>
        <w:rPr>
          <w:sz w:val="28"/>
        </w:rPr>
        <w:t>для</w:t>
      </w:r>
      <w:r w:rsidR="00207780">
        <w:rPr>
          <w:sz w:val="28"/>
        </w:rPr>
        <w:t xml:space="preserve"> </w:t>
      </w:r>
      <w:r>
        <w:rPr>
          <w:spacing w:val="-2"/>
          <w:sz w:val="28"/>
        </w:rPr>
        <w:t>велосипедистов</w:t>
      </w:r>
    </w:p>
    <w:p w:rsidR="008014DB" w:rsidRDefault="00E52296">
      <w:pPr>
        <w:pStyle w:val="a4"/>
        <w:numPr>
          <w:ilvl w:val="1"/>
          <w:numId w:val="1"/>
        </w:numPr>
        <w:tabs>
          <w:tab w:val="left" w:pos="858"/>
        </w:tabs>
        <w:spacing w:before="5"/>
        <w:ind w:left="858" w:hanging="360"/>
        <w:rPr>
          <w:b/>
          <w:sz w:val="28"/>
        </w:rPr>
      </w:pPr>
      <w:r>
        <w:rPr>
          <w:b/>
          <w:sz w:val="28"/>
          <w:u w:val="single"/>
        </w:rPr>
        <w:t>в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пределах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пешеходны</w:t>
      </w:r>
      <w:r w:rsidR="0020778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х</w:t>
      </w:r>
      <w:r>
        <w:rPr>
          <w:b/>
          <w:spacing w:val="-5"/>
          <w:sz w:val="28"/>
          <w:u w:val="single"/>
        </w:rPr>
        <w:t>зон</w:t>
      </w:r>
    </w:p>
    <w:p w:rsidR="008014DB" w:rsidRDefault="00E52296">
      <w:pPr>
        <w:pStyle w:val="a3"/>
        <w:spacing w:before="316"/>
        <w:ind w:left="138"/>
      </w:pPr>
      <w:r>
        <w:t>За</w:t>
      </w:r>
      <w:r w:rsidR="00207780">
        <w:t xml:space="preserve"> </w:t>
      </w:r>
      <w:r>
        <w:t>каждый</w:t>
      </w:r>
      <w:r w:rsidR="00207780">
        <w:t xml:space="preserve"> </w:t>
      </w:r>
      <w:r>
        <w:t>правильный</w:t>
      </w:r>
      <w:r w:rsidR="00207780">
        <w:t xml:space="preserve"> </w:t>
      </w:r>
      <w:r>
        <w:t>ответ</w:t>
      </w:r>
      <w:r w:rsidR="00207780">
        <w:t xml:space="preserve"> </w:t>
      </w:r>
      <w:r>
        <w:t>начисляется</w:t>
      </w:r>
      <w:r w:rsidR="00207780">
        <w:t xml:space="preserve"> </w:t>
      </w:r>
      <w:r>
        <w:rPr>
          <w:b/>
        </w:rPr>
        <w:t>3</w:t>
      </w:r>
      <w:r w:rsidR="00207780">
        <w:rPr>
          <w:b/>
        </w:rPr>
        <w:t xml:space="preserve"> </w:t>
      </w:r>
      <w:r>
        <w:rPr>
          <w:b/>
          <w:spacing w:val="-2"/>
        </w:rPr>
        <w:t>балла</w:t>
      </w:r>
      <w:r>
        <w:rPr>
          <w:spacing w:val="-2"/>
        </w:rPr>
        <w:t>.</w:t>
      </w:r>
    </w:p>
    <w:p w:rsidR="008014DB" w:rsidRDefault="00E52296">
      <w:pPr>
        <w:pStyle w:val="a3"/>
        <w:spacing w:before="2"/>
        <w:ind w:left="138" w:right="256"/>
      </w:pPr>
      <w:r>
        <w:t>Если</w:t>
      </w:r>
      <w:r w:rsidR="00207780">
        <w:t xml:space="preserve"> </w:t>
      </w:r>
      <w:r>
        <w:t>участник</w:t>
      </w:r>
      <w:r w:rsidR="00207780">
        <w:t xml:space="preserve"> </w:t>
      </w:r>
      <w:r>
        <w:t>указал</w:t>
      </w:r>
      <w:r w:rsidR="00207780">
        <w:t xml:space="preserve"> </w:t>
      </w:r>
      <w:r>
        <w:t>более</w:t>
      </w:r>
      <w:r w:rsidR="00207780">
        <w:t xml:space="preserve"> </w:t>
      </w:r>
      <w:r>
        <w:t>5</w:t>
      </w:r>
      <w:r w:rsidR="00207780">
        <w:t xml:space="preserve"> </w:t>
      </w:r>
      <w:r>
        <w:t>ответов,</w:t>
      </w:r>
      <w:r w:rsidR="00207780">
        <w:t xml:space="preserve"> </w:t>
      </w:r>
      <w:r>
        <w:t>в</w:t>
      </w:r>
      <w:r w:rsidR="00207780">
        <w:t xml:space="preserve"> </w:t>
      </w:r>
      <w:r>
        <w:t>том</w:t>
      </w:r>
      <w:r w:rsidR="00207780">
        <w:t xml:space="preserve"> </w:t>
      </w:r>
      <w:r>
        <w:t>числе</w:t>
      </w:r>
      <w:r w:rsidR="00207780">
        <w:t xml:space="preserve"> </w:t>
      </w:r>
      <w:r>
        <w:t>и</w:t>
      </w:r>
      <w:r w:rsidR="00207780">
        <w:t xml:space="preserve"> </w:t>
      </w:r>
      <w:r>
        <w:t xml:space="preserve">правильные, начисляется </w:t>
      </w:r>
      <w:r>
        <w:rPr>
          <w:b/>
        </w:rPr>
        <w:t>0 баллов</w:t>
      </w:r>
      <w:r>
        <w:t>.</w:t>
      </w:r>
    </w:p>
    <w:p w:rsidR="008014DB" w:rsidRDefault="00E52296">
      <w:pPr>
        <w:pStyle w:val="a3"/>
        <w:spacing w:before="321"/>
        <w:ind w:left="138"/>
      </w:pPr>
      <w:r>
        <w:t>Максимальная</w:t>
      </w:r>
      <w:r w:rsidR="00207780">
        <w:t xml:space="preserve"> </w:t>
      </w:r>
      <w:r>
        <w:t>оценка</w:t>
      </w:r>
      <w:r w:rsidR="00207780">
        <w:t xml:space="preserve"> </w:t>
      </w:r>
      <w:r>
        <w:t>за</w:t>
      </w:r>
      <w:r w:rsidR="00207780">
        <w:t xml:space="preserve"> </w:t>
      </w:r>
      <w:r>
        <w:t>правильно</w:t>
      </w:r>
      <w:r w:rsidR="00207780">
        <w:t xml:space="preserve"> </w:t>
      </w:r>
      <w:r>
        <w:t>выполненное</w:t>
      </w:r>
      <w:r w:rsidR="00207780">
        <w:t xml:space="preserve"> </w:t>
      </w:r>
      <w:r>
        <w:t>задание–</w:t>
      </w:r>
      <w:r>
        <w:rPr>
          <w:b/>
        </w:rPr>
        <w:t>15</w:t>
      </w:r>
      <w:r w:rsidR="00207780">
        <w:rPr>
          <w:b/>
        </w:rPr>
        <w:t xml:space="preserve"> 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8014DB" w:rsidRDefault="008014DB">
      <w:pPr>
        <w:sectPr w:rsidR="008014DB">
          <w:pgSz w:w="11910" w:h="16840"/>
          <w:pgMar w:top="1100" w:right="1000" w:bottom="820" w:left="1280" w:header="569" w:footer="638" w:gutter="0"/>
          <w:cols w:space="720"/>
        </w:sectPr>
      </w:pPr>
    </w:p>
    <w:p w:rsidR="008014DB" w:rsidRDefault="008014DB">
      <w:pPr>
        <w:pStyle w:val="a3"/>
        <w:spacing w:before="39"/>
      </w:pPr>
    </w:p>
    <w:p w:rsidR="008014DB" w:rsidRDefault="00E52296">
      <w:pPr>
        <w:pStyle w:val="a4"/>
        <w:numPr>
          <w:ilvl w:val="0"/>
          <w:numId w:val="1"/>
        </w:numPr>
        <w:tabs>
          <w:tab w:val="left" w:pos="815"/>
          <w:tab w:val="left" w:pos="1465"/>
          <w:tab w:val="left" w:pos="2751"/>
          <w:tab w:val="left" w:pos="4736"/>
          <w:tab w:val="left" w:pos="6328"/>
          <w:tab w:val="left" w:pos="7781"/>
        </w:tabs>
        <w:ind w:right="138" w:firstLine="0"/>
        <w:rPr>
          <w:sz w:val="28"/>
        </w:rPr>
      </w:pP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рисунке</w:t>
      </w:r>
      <w:r>
        <w:rPr>
          <w:sz w:val="28"/>
        </w:rPr>
        <w:tab/>
      </w:r>
      <w:r>
        <w:rPr>
          <w:spacing w:val="-2"/>
          <w:sz w:val="28"/>
        </w:rPr>
        <w:t>представлены</w:t>
      </w:r>
      <w:r>
        <w:rPr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варианты</w:t>
      </w:r>
      <w:r>
        <w:rPr>
          <w:sz w:val="28"/>
        </w:rPr>
        <w:tab/>
      </w:r>
      <w:r>
        <w:rPr>
          <w:spacing w:val="-2"/>
          <w:sz w:val="28"/>
        </w:rPr>
        <w:t xml:space="preserve">расположения </w:t>
      </w:r>
      <w:r>
        <w:rPr>
          <w:sz w:val="28"/>
        </w:rPr>
        <w:t>кровоостанавливающего жгута на конечностях (обозначены цифрами).</w:t>
      </w:r>
    </w:p>
    <w:p w:rsidR="008014DB" w:rsidRDefault="00E52296">
      <w:pPr>
        <w:pStyle w:val="a3"/>
        <w:spacing w:before="1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487595520" behindDoc="1" locked="0" layoutInCell="1" allowOverlap="1">
            <wp:simplePos x="0" y="0"/>
            <wp:positionH relativeFrom="page">
              <wp:posOffset>2529247</wp:posOffset>
            </wp:positionH>
            <wp:positionV relativeFrom="paragraph">
              <wp:posOffset>81767</wp:posOffset>
            </wp:positionV>
            <wp:extent cx="2786619" cy="3342132"/>
            <wp:effectExtent l="0" t="0" r="0" b="0"/>
            <wp:wrapTopAndBottom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6619" cy="3342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4DB" w:rsidRDefault="00E52296">
      <w:pPr>
        <w:tabs>
          <w:tab w:val="left" w:pos="1870"/>
          <w:tab w:val="left" w:pos="3362"/>
          <w:tab w:val="left" w:pos="5473"/>
          <w:tab w:val="left" w:pos="6777"/>
          <w:tab w:val="left" w:pos="9013"/>
        </w:tabs>
        <w:spacing w:before="164"/>
        <w:ind w:left="138" w:right="134"/>
        <w:rPr>
          <w:b/>
          <w:sz w:val="28"/>
        </w:rPr>
      </w:pPr>
      <w:r>
        <w:rPr>
          <w:b/>
          <w:spacing w:val="-2"/>
          <w:sz w:val="28"/>
        </w:rPr>
        <w:t>Определите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варианты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расположения,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которые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рекомендованы</w:t>
      </w:r>
      <w:r>
        <w:rPr>
          <w:b/>
          <w:sz w:val="28"/>
        </w:rPr>
        <w:tab/>
      </w:r>
      <w:r>
        <w:rPr>
          <w:b/>
          <w:spacing w:val="-4"/>
          <w:sz w:val="28"/>
        </w:rPr>
        <w:t xml:space="preserve">при </w:t>
      </w:r>
      <w:r>
        <w:rPr>
          <w:b/>
          <w:sz w:val="28"/>
        </w:rPr>
        <w:t>оказании первой помощи и те, которые не рекомендованы.</w:t>
      </w:r>
    </w:p>
    <w:p w:rsidR="008014DB" w:rsidRDefault="00E52296">
      <w:pPr>
        <w:spacing w:before="239"/>
        <w:ind w:left="138"/>
        <w:rPr>
          <w:b/>
          <w:sz w:val="28"/>
        </w:rPr>
      </w:pPr>
      <w:r>
        <w:rPr>
          <w:b/>
          <w:spacing w:val="-2"/>
          <w:sz w:val="28"/>
        </w:rPr>
        <w:t>Ответ:</w:t>
      </w:r>
    </w:p>
    <w:p w:rsidR="008014DB" w:rsidRDefault="008014DB">
      <w:pPr>
        <w:pStyle w:val="a3"/>
        <w:spacing w:before="10"/>
        <w:rPr>
          <w:b/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8641"/>
      </w:tblGrid>
      <w:tr w:rsidR="008014DB">
        <w:trPr>
          <w:trHeight w:val="642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  <w:p w:rsidR="008014DB" w:rsidRDefault="00E52296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8014DB">
        <w:trPr>
          <w:trHeight w:val="642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  <w:p w:rsidR="008014DB" w:rsidRDefault="00E52296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8014DB">
        <w:trPr>
          <w:trHeight w:val="645"/>
        </w:trPr>
        <w:tc>
          <w:tcPr>
            <w:tcW w:w="703" w:type="dxa"/>
          </w:tcPr>
          <w:p w:rsidR="008014DB" w:rsidRDefault="00E52296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8014DB" w:rsidRDefault="00E52296">
            <w:pPr>
              <w:pStyle w:val="TableParagraph"/>
              <w:spacing w:before="4"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не</w:t>
            </w: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</w:tc>
      </w:tr>
      <w:tr w:rsidR="008014DB">
        <w:trPr>
          <w:trHeight w:val="642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  <w:p w:rsidR="008014DB" w:rsidRDefault="00E52296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8014DB">
        <w:trPr>
          <w:trHeight w:val="645"/>
        </w:trPr>
        <w:tc>
          <w:tcPr>
            <w:tcW w:w="703" w:type="dxa"/>
          </w:tcPr>
          <w:p w:rsidR="008014DB" w:rsidRDefault="00E52296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8014DB" w:rsidRDefault="00E52296">
            <w:pPr>
              <w:pStyle w:val="TableParagraph"/>
              <w:spacing w:before="4"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не</w:t>
            </w: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</w:tc>
      </w:tr>
      <w:tr w:rsidR="008014DB">
        <w:trPr>
          <w:trHeight w:val="645"/>
        </w:trPr>
        <w:tc>
          <w:tcPr>
            <w:tcW w:w="703" w:type="dxa"/>
          </w:tcPr>
          <w:p w:rsidR="008014DB" w:rsidRDefault="00E5229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8641" w:type="dxa"/>
          </w:tcPr>
          <w:p w:rsidR="008014DB" w:rsidRDefault="00E5229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8014DB" w:rsidRDefault="00E52296">
            <w:pPr>
              <w:pStyle w:val="TableParagraph"/>
              <w:spacing w:before="4" w:line="30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не</w:t>
            </w: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</w:tc>
      </w:tr>
    </w:tbl>
    <w:p w:rsidR="008014DB" w:rsidRDefault="00E52296">
      <w:pPr>
        <w:pStyle w:val="a3"/>
        <w:spacing w:before="317"/>
        <w:ind w:left="138"/>
      </w:pPr>
      <w:r>
        <w:t>За</w:t>
      </w:r>
      <w:r w:rsidR="00207780">
        <w:t xml:space="preserve"> </w:t>
      </w:r>
      <w:r>
        <w:t>каждый</w:t>
      </w:r>
      <w:r w:rsidR="00207780">
        <w:t xml:space="preserve"> </w:t>
      </w:r>
      <w:r>
        <w:t>правильный</w:t>
      </w:r>
      <w:r w:rsidR="00207780">
        <w:t xml:space="preserve"> </w:t>
      </w:r>
      <w:r>
        <w:t>ответ</w:t>
      </w:r>
      <w:r w:rsidR="00207780">
        <w:t xml:space="preserve"> </w:t>
      </w:r>
      <w:r>
        <w:t>начисляется</w:t>
      </w:r>
      <w:r w:rsidR="00207780"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балла</w:t>
      </w:r>
      <w:r>
        <w:rPr>
          <w:spacing w:val="-2"/>
        </w:rPr>
        <w:t>.</w:t>
      </w:r>
    </w:p>
    <w:p w:rsidR="008014DB" w:rsidRDefault="008014DB">
      <w:pPr>
        <w:pStyle w:val="a3"/>
      </w:pPr>
    </w:p>
    <w:p w:rsidR="008014DB" w:rsidRDefault="00E52296">
      <w:pPr>
        <w:pStyle w:val="a3"/>
        <w:ind w:left="858"/>
        <w:rPr>
          <w:b/>
        </w:rPr>
      </w:pPr>
      <w:r>
        <w:t>Максимальная</w:t>
      </w:r>
      <w:r w:rsidR="00207780">
        <w:t xml:space="preserve"> </w:t>
      </w:r>
      <w:r>
        <w:t>оценка</w:t>
      </w:r>
      <w:r w:rsidR="00207780">
        <w:t xml:space="preserve"> </w:t>
      </w:r>
      <w:r>
        <w:t>за</w:t>
      </w:r>
      <w:r w:rsidR="00207780">
        <w:t xml:space="preserve"> </w:t>
      </w:r>
      <w:r>
        <w:t>правильно</w:t>
      </w:r>
      <w:r w:rsidR="00207780">
        <w:t xml:space="preserve"> </w:t>
      </w:r>
      <w:r>
        <w:t>выполненное</w:t>
      </w:r>
      <w:r w:rsidR="00207780">
        <w:t xml:space="preserve"> </w:t>
      </w:r>
      <w:r>
        <w:t>задание–</w:t>
      </w:r>
      <w:r>
        <w:rPr>
          <w:b/>
        </w:rPr>
        <w:t>12</w:t>
      </w:r>
      <w:r w:rsidR="00207780">
        <w:rPr>
          <w:b/>
        </w:rPr>
        <w:t xml:space="preserve"> </w:t>
      </w:r>
      <w:r>
        <w:rPr>
          <w:b/>
          <w:spacing w:val="-2"/>
        </w:rPr>
        <w:t>баллов.</w:t>
      </w:r>
    </w:p>
    <w:p w:rsidR="008014DB" w:rsidRDefault="00E52296">
      <w:pPr>
        <w:spacing w:before="244"/>
        <w:ind w:left="1299" w:right="1295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балл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за</w:t>
      </w:r>
      <w:r w:rsidR="00207780">
        <w:rPr>
          <w:b/>
          <w:sz w:val="28"/>
        </w:rPr>
        <w:t xml:space="preserve"> </w:t>
      </w:r>
      <w:r>
        <w:rPr>
          <w:b/>
          <w:sz w:val="28"/>
        </w:rPr>
        <w:t>работу–</w:t>
      </w:r>
      <w:r>
        <w:rPr>
          <w:b/>
          <w:spacing w:val="-4"/>
          <w:sz w:val="28"/>
        </w:rPr>
        <w:t>100.</w:t>
      </w:r>
    </w:p>
    <w:sectPr w:rsidR="008014DB" w:rsidSect="008014DB">
      <w:pgSz w:w="11910" w:h="16840"/>
      <w:pgMar w:top="1100" w:right="1000" w:bottom="820" w:left="1280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16C" w:rsidRDefault="0049516C" w:rsidP="008014DB">
      <w:r>
        <w:separator/>
      </w:r>
    </w:p>
  </w:endnote>
  <w:endnote w:type="continuationSeparator" w:id="1">
    <w:p w:rsidR="0049516C" w:rsidRDefault="0049516C" w:rsidP="00801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296" w:rsidRDefault="00E52296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296" w:rsidRDefault="00E52296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296" w:rsidRDefault="00E52296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296" w:rsidRDefault="00E52296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16C" w:rsidRDefault="0049516C" w:rsidP="008014DB">
      <w:r>
        <w:separator/>
      </w:r>
    </w:p>
  </w:footnote>
  <w:footnote w:type="continuationSeparator" w:id="1">
    <w:p w:rsidR="0049516C" w:rsidRDefault="0049516C" w:rsidP="00801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296" w:rsidRDefault="00E52296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296" w:rsidRDefault="00E52296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296" w:rsidRDefault="00E52296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219B"/>
    <w:multiLevelType w:val="hybridMultilevel"/>
    <w:tmpl w:val="ED14C796"/>
    <w:lvl w:ilvl="0" w:tplc="5D4A627E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2AF262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365AA504">
      <w:numFmt w:val="bullet"/>
      <w:lvlText w:val="•"/>
      <w:lvlJc w:val="left"/>
      <w:pPr>
        <w:ind w:left="2001" w:hanging="168"/>
      </w:pPr>
      <w:rPr>
        <w:rFonts w:hint="default"/>
        <w:lang w:val="ru-RU" w:eastAsia="en-US" w:bidi="ar-SA"/>
      </w:rPr>
    </w:lvl>
    <w:lvl w:ilvl="3" w:tplc="295AE67E">
      <w:numFmt w:val="bullet"/>
      <w:lvlText w:val="•"/>
      <w:lvlJc w:val="left"/>
      <w:pPr>
        <w:ind w:left="2862" w:hanging="168"/>
      </w:pPr>
      <w:rPr>
        <w:rFonts w:hint="default"/>
        <w:lang w:val="ru-RU" w:eastAsia="en-US" w:bidi="ar-SA"/>
      </w:rPr>
    </w:lvl>
    <w:lvl w:ilvl="4" w:tplc="F000EBEC">
      <w:numFmt w:val="bullet"/>
      <w:lvlText w:val="•"/>
      <w:lvlJc w:val="left"/>
      <w:pPr>
        <w:ind w:left="3722" w:hanging="168"/>
      </w:pPr>
      <w:rPr>
        <w:rFonts w:hint="default"/>
        <w:lang w:val="ru-RU" w:eastAsia="en-US" w:bidi="ar-SA"/>
      </w:rPr>
    </w:lvl>
    <w:lvl w:ilvl="5" w:tplc="77DA4644">
      <w:numFmt w:val="bullet"/>
      <w:lvlText w:val="•"/>
      <w:lvlJc w:val="left"/>
      <w:pPr>
        <w:ind w:left="4583" w:hanging="168"/>
      </w:pPr>
      <w:rPr>
        <w:rFonts w:hint="default"/>
        <w:lang w:val="ru-RU" w:eastAsia="en-US" w:bidi="ar-SA"/>
      </w:rPr>
    </w:lvl>
    <w:lvl w:ilvl="6" w:tplc="17C2CE86">
      <w:numFmt w:val="bullet"/>
      <w:lvlText w:val="•"/>
      <w:lvlJc w:val="left"/>
      <w:pPr>
        <w:ind w:left="5444" w:hanging="168"/>
      </w:pPr>
      <w:rPr>
        <w:rFonts w:hint="default"/>
        <w:lang w:val="ru-RU" w:eastAsia="en-US" w:bidi="ar-SA"/>
      </w:rPr>
    </w:lvl>
    <w:lvl w:ilvl="7" w:tplc="6CDE1EB2">
      <w:numFmt w:val="bullet"/>
      <w:lvlText w:val="•"/>
      <w:lvlJc w:val="left"/>
      <w:pPr>
        <w:ind w:left="6304" w:hanging="168"/>
      </w:pPr>
      <w:rPr>
        <w:rFonts w:hint="default"/>
        <w:lang w:val="ru-RU" w:eastAsia="en-US" w:bidi="ar-SA"/>
      </w:rPr>
    </w:lvl>
    <w:lvl w:ilvl="8" w:tplc="FD040A9E">
      <w:numFmt w:val="bullet"/>
      <w:lvlText w:val="•"/>
      <w:lvlJc w:val="left"/>
      <w:pPr>
        <w:ind w:left="7165" w:hanging="168"/>
      </w:pPr>
      <w:rPr>
        <w:rFonts w:hint="default"/>
        <w:lang w:val="ru-RU" w:eastAsia="en-US" w:bidi="ar-SA"/>
      </w:rPr>
    </w:lvl>
  </w:abstractNum>
  <w:abstractNum w:abstractNumId="1">
    <w:nsid w:val="01DD29DC"/>
    <w:multiLevelType w:val="hybridMultilevel"/>
    <w:tmpl w:val="2EE440EA"/>
    <w:lvl w:ilvl="0" w:tplc="A6DCFA94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19C9C10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8C227F3A">
      <w:numFmt w:val="bullet"/>
      <w:lvlText w:val="•"/>
      <w:lvlJc w:val="left"/>
      <w:pPr>
        <w:ind w:left="2002" w:hanging="168"/>
      </w:pPr>
      <w:rPr>
        <w:rFonts w:hint="default"/>
        <w:lang w:val="ru-RU" w:eastAsia="en-US" w:bidi="ar-SA"/>
      </w:rPr>
    </w:lvl>
    <w:lvl w:ilvl="3" w:tplc="789EA9C4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4AF4CB98">
      <w:numFmt w:val="bullet"/>
      <w:lvlText w:val="•"/>
      <w:lvlJc w:val="left"/>
      <w:pPr>
        <w:ind w:left="3724" w:hanging="168"/>
      </w:pPr>
      <w:rPr>
        <w:rFonts w:hint="default"/>
        <w:lang w:val="ru-RU" w:eastAsia="en-US" w:bidi="ar-SA"/>
      </w:rPr>
    </w:lvl>
    <w:lvl w:ilvl="5" w:tplc="095A41D0">
      <w:numFmt w:val="bullet"/>
      <w:lvlText w:val="•"/>
      <w:lvlJc w:val="left"/>
      <w:pPr>
        <w:ind w:left="4586" w:hanging="168"/>
      </w:pPr>
      <w:rPr>
        <w:rFonts w:hint="default"/>
        <w:lang w:val="ru-RU" w:eastAsia="en-US" w:bidi="ar-SA"/>
      </w:rPr>
    </w:lvl>
    <w:lvl w:ilvl="6" w:tplc="4C109B08">
      <w:numFmt w:val="bullet"/>
      <w:lvlText w:val="•"/>
      <w:lvlJc w:val="left"/>
      <w:pPr>
        <w:ind w:left="5447" w:hanging="168"/>
      </w:pPr>
      <w:rPr>
        <w:rFonts w:hint="default"/>
        <w:lang w:val="ru-RU" w:eastAsia="en-US" w:bidi="ar-SA"/>
      </w:rPr>
    </w:lvl>
    <w:lvl w:ilvl="7" w:tplc="0A4A06B6">
      <w:numFmt w:val="bullet"/>
      <w:lvlText w:val="•"/>
      <w:lvlJc w:val="left"/>
      <w:pPr>
        <w:ind w:left="6308" w:hanging="168"/>
      </w:pPr>
      <w:rPr>
        <w:rFonts w:hint="default"/>
        <w:lang w:val="ru-RU" w:eastAsia="en-US" w:bidi="ar-SA"/>
      </w:rPr>
    </w:lvl>
    <w:lvl w:ilvl="8" w:tplc="E564D16E">
      <w:numFmt w:val="bullet"/>
      <w:lvlText w:val="•"/>
      <w:lvlJc w:val="left"/>
      <w:pPr>
        <w:ind w:left="7169" w:hanging="168"/>
      </w:pPr>
      <w:rPr>
        <w:rFonts w:hint="default"/>
        <w:lang w:val="ru-RU" w:eastAsia="en-US" w:bidi="ar-SA"/>
      </w:rPr>
    </w:lvl>
  </w:abstractNum>
  <w:abstractNum w:abstractNumId="2">
    <w:nsid w:val="027F65C3"/>
    <w:multiLevelType w:val="hybridMultilevel"/>
    <w:tmpl w:val="80D627BA"/>
    <w:lvl w:ilvl="0" w:tplc="954CF982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A3E2CC0">
      <w:numFmt w:val="bullet"/>
      <w:lvlText w:val="•"/>
      <w:lvlJc w:val="left"/>
      <w:pPr>
        <w:ind w:left="1123" w:hanging="166"/>
      </w:pPr>
      <w:rPr>
        <w:rFonts w:hint="default"/>
        <w:lang w:val="ru-RU" w:eastAsia="en-US" w:bidi="ar-SA"/>
      </w:rPr>
    </w:lvl>
    <w:lvl w:ilvl="2" w:tplc="0E82EF4E">
      <w:numFmt w:val="bullet"/>
      <w:lvlText w:val="•"/>
      <w:lvlJc w:val="left"/>
      <w:pPr>
        <w:ind w:left="1986" w:hanging="166"/>
      </w:pPr>
      <w:rPr>
        <w:rFonts w:hint="default"/>
        <w:lang w:val="ru-RU" w:eastAsia="en-US" w:bidi="ar-SA"/>
      </w:rPr>
    </w:lvl>
    <w:lvl w:ilvl="3" w:tplc="28D6F180">
      <w:numFmt w:val="bullet"/>
      <w:lvlText w:val="•"/>
      <w:lvlJc w:val="left"/>
      <w:pPr>
        <w:ind w:left="2849" w:hanging="166"/>
      </w:pPr>
      <w:rPr>
        <w:rFonts w:hint="default"/>
        <w:lang w:val="ru-RU" w:eastAsia="en-US" w:bidi="ar-SA"/>
      </w:rPr>
    </w:lvl>
    <w:lvl w:ilvl="4" w:tplc="78E2F784">
      <w:numFmt w:val="bullet"/>
      <w:lvlText w:val="•"/>
      <w:lvlJc w:val="left"/>
      <w:pPr>
        <w:ind w:left="3712" w:hanging="166"/>
      </w:pPr>
      <w:rPr>
        <w:rFonts w:hint="default"/>
        <w:lang w:val="ru-RU" w:eastAsia="en-US" w:bidi="ar-SA"/>
      </w:rPr>
    </w:lvl>
    <w:lvl w:ilvl="5" w:tplc="15D4BD2E">
      <w:numFmt w:val="bullet"/>
      <w:lvlText w:val="•"/>
      <w:lvlJc w:val="left"/>
      <w:pPr>
        <w:ind w:left="4576" w:hanging="166"/>
      </w:pPr>
      <w:rPr>
        <w:rFonts w:hint="default"/>
        <w:lang w:val="ru-RU" w:eastAsia="en-US" w:bidi="ar-SA"/>
      </w:rPr>
    </w:lvl>
    <w:lvl w:ilvl="6" w:tplc="01349CDE">
      <w:numFmt w:val="bullet"/>
      <w:lvlText w:val="•"/>
      <w:lvlJc w:val="left"/>
      <w:pPr>
        <w:ind w:left="5439" w:hanging="166"/>
      </w:pPr>
      <w:rPr>
        <w:rFonts w:hint="default"/>
        <w:lang w:val="ru-RU" w:eastAsia="en-US" w:bidi="ar-SA"/>
      </w:rPr>
    </w:lvl>
    <w:lvl w:ilvl="7" w:tplc="6FCC60F8">
      <w:numFmt w:val="bullet"/>
      <w:lvlText w:val="•"/>
      <w:lvlJc w:val="left"/>
      <w:pPr>
        <w:ind w:left="6302" w:hanging="166"/>
      </w:pPr>
      <w:rPr>
        <w:rFonts w:hint="default"/>
        <w:lang w:val="ru-RU" w:eastAsia="en-US" w:bidi="ar-SA"/>
      </w:rPr>
    </w:lvl>
    <w:lvl w:ilvl="8" w:tplc="5F6E7808">
      <w:numFmt w:val="bullet"/>
      <w:lvlText w:val="•"/>
      <w:lvlJc w:val="left"/>
      <w:pPr>
        <w:ind w:left="7165" w:hanging="166"/>
      </w:pPr>
      <w:rPr>
        <w:rFonts w:hint="default"/>
        <w:lang w:val="ru-RU" w:eastAsia="en-US" w:bidi="ar-SA"/>
      </w:rPr>
    </w:lvl>
  </w:abstractNum>
  <w:abstractNum w:abstractNumId="3">
    <w:nsid w:val="08555AA6"/>
    <w:multiLevelType w:val="hybridMultilevel"/>
    <w:tmpl w:val="A29828DA"/>
    <w:lvl w:ilvl="0" w:tplc="AE0461FC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8ACBBE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B71C5080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CD6412FE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EAF0BCEE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695A3D76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4FA859E0">
      <w:numFmt w:val="bullet"/>
      <w:lvlText w:val="•"/>
      <w:lvlJc w:val="left"/>
      <w:pPr>
        <w:ind w:left="5405" w:hanging="168"/>
      </w:pPr>
      <w:rPr>
        <w:rFonts w:hint="default"/>
        <w:lang w:val="ru-RU" w:eastAsia="en-US" w:bidi="ar-SA"/>
      </w:rPr>
    </w:lvl>
    <w:lvl w:ilvl="7" w:tplc="764013E8">
      <w:numFmt w:val="bullet"/>
      <w:lvlText w:val="•"/>
      <w:lvlJc w:val="left"/>
      <w:pPr>
        <w:ind w:left="6266" w:hanging="168"/>
      </w:pPr>
      <w:rPr>
        <w:rFonts w:hint="default"/>
        <w:lang w:val="ru-RU" w:eastAsia="en-US" w:bidi="ar-SA"/>
      </w:rPr>
    </w:lvl>
    <w:lvl w:ilvl="8" w:tplc="227C60D4">
      <w:numFmt w:val="bullet"/>
      <w:lvlText w:val="•"/>
      <w:lvlJc w:val="left"/>
      <w:pPr>
        <w:ind w:left="7127" w:hanging="168"/>
      </w:pPr>
      <w:rPr>
        <w:rFonts w:hint="default"/>
        <w:lang w:val="ru-RU" w:eastAsia="en-US" w:bidi="ar-SA"/>
      </w:rPr>
    </w:lvl>
  </w:abstractNum>
  <w:abstractNum w:abstractNumId="4">
    <w:nsid w:val="0EDE1366"/>
    <w:multiLevelType w:val="hybridMultilevel"/>
    <w:tmpl w:val="E200A7FC"/>
    <w:lvl w:ilvl="0" w:tplc="F2704A00">
      <w:start w:val="16"/>
      <w:numFmt w:val="decimal"/>
      <w:lvlText w:val="%1."/>
      <w:lvlJc w:val="left"/>
      <w:pPr>
        <w:ind w:left="138" w:hanging="4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16A06E">
      <w:numFmt w:val="bullet"/>
      <w:lvlText w:val=""/>
      <w:lvlJc w:val="left"/>
      <w:pPr>
        <w:ind w:left="49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AB683F8">
      <w:numFmt w:val="bullet"/>
      <w:lvlText w:val="•"/>
      <w:lvlJc w:val="left"/>
      <w:pPr>
        <w:ind w:left="860" w:hanging="358"/>
      </w:pPr>
      <w:rPr>
        <w:rFonts w:hint="default"/>
        <w:lang w:val="ru-RU" w:eastAsia="en-US" w:bidi="ar-SA"/>
      </w:rPr>
    </w:lvl>
    <w:lvl w:ilvl="3" w:tplc="67CEC872">
      <w:numFmt w:val="bullet"/>
      <w:lvlText w:val="•"/>
      <w:lvlJc w:val="left"/>
      <w:pPr>
        <w:ind w:left="1955" w:hanging="358"/>
      </w:pPr>
      <w:rPr>
        <w:rFonts w:hint="default"/>
        <w:lang w:val="ru-RU" w:eastAsia="en-US" w:bidi="ar-SA"/>
      </w:rPr>
    </w:lvl>
    <w:lvl w:ilvl="4" w:tplc="65747FE0">
      <w:numFmt w:val="bullet"/>
      <w:lvlText w:val="•"/>
      <w:lvlJc w:val="left"/>
      <w:pPr>
        <w:ind w:left="3051" w:hanging="358"/>
      </w:pPr>
      <w:rPr>
        <w:rFonts w:hint="default"/>
        <w:lang w:val="ru-RU" w:eastAsia="en-US" w:bidi="ar-SA"/>
      </w:rPr>
    </w:lvl>
    <w:lvl w:ilvl="5" w:tplc="47ECAB96">
      <w:numFmt w:val="bullet"/>
      <w:lvlText w:val="•"/>
      <w:lvlJc w:val="left"/>
      <w:pPr>
        <w:ind w:left="4147" w:hanging="358"/>
      </w:pPr>
      <w:rPr>
        <w:rFonts w:hint="default"/>
        <w:lang w:val="ru-RU" w:eastAsia="en-US" w:bidi="ar-SA"/>
      </w:rPr>
    </w:lvl>
    <w:lvl w:ilvl="6" w:tplc="099E3C08">
      <w:numFmt w:val="bullet"/>
      <w:lvlText w:val="•"/>
      <w:lvlJc w:val="left"/>
      <w:pPr>
        <w:ind w:left="5243" w:hanging="358"/>
      </w:pPr>
      <w:rPr>
        <w:rFonts w:hint="default"/>
        <w:lang w:val="ru-RU" w:eastAsia="en-US" w:bidi="ar-SA"/>
      </w:rPr>
    </w:lvl>
    <w:lvl w:ilvl="7" w:tplc="5802B176">
      <w:numFmt w:val="bullet"/>
      <w:lvlText w:val="•"/>
      <w:lvlJc w:val="left"/>
      <w:pPr>
        <w:ind w:left="6339" w:hanging="358"/>
      </w:pPr>
      <w:rPr>
        <w:rFonts w:hint="default"/>
        <w:lang w:val="ru-RU" w:eastAsia="en-US" w:bidi="ar-SA"/>
      </w:rPr>
    </w:lvl>
    <w:lvl w:ilvl="8" w:tplc="78EA1928">
      <w:numFmt w:val="bullet"/>
      <w:lvlText w:val="•"/>
      <w:lvlJc w:val="left"/>
      <w:pPr>
        <w:ind w:left="7434" w:hanging="358"/>
      </w:pPr>
      <w:rPr>
        <w:rFonts w:hint="default"/>
        <w:lang w:val="ru-RU" w:eastAsia="en-US" w:bidi="ar-SA"/>
      </w:rPr>
    </w:lvl>
  </w:abstractNum>
  <w:abstractNum w:abstractNumId="5">
    <w:nsid w:val="1F792125"/>
    <w:multiLevelType w:val="hybridMultilevel"/>
    <w:tmpl w:val="887C64B6"/>
    <w:lvl w:ilvl="0" w:tplc="1D2CA70E">
      <w:numFmt w:val="bullet"/>
      <w:lvlText w:val="•"/>
      <w:lvlJc w:val="left"/>
      <w:pPr>
        <w:ind w:left="237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7E2CD4">
      <w:numFmt w:val="bullet"/>
      <w:lvlText w:val="•"/>
      <w:lvlJc w:val="left"/>
      <w:pPr>
        <w:ind w:left="1100" w:hanging="169"/>
      </w:pPr>
      <w:rPr>
        <w:rFonts w:hint="default"/>
        <w:lang w:val="ru-RU" w:eastAsia="en-US" w:bidi="ar-SA"/>
      </w:rPr>
    </w:lvl>
    <w:lvl w:ilvl="2" w:tplc="4FFE3E90">
      <w:numFmt w:val="bullet"/>
      <w:lvlText w:val="•"/>
      <w:lvlJc w:val="left"/>
      <w:pPr>
        <w:ind w:left="1961" w:hanging="169"/>
      </w:pPr>
      <w:rPr>
        <w:rFonts w:hint="default"/>
        <w:lang w:val="ru-RU" w:eastAsia="en-US" w:bidi="ar-SA"/>
      </w:rPr>
    </w:lvl>
    <w:lvl w:ilvl="3" w:tplc="810657A0">
      <w:numFmt w:val="bullet"/>
      <w:lvlText w:val="•"/>
      <w:lvlJc w:val="left"/>
      <w:pPr>
        <w:ind w:left="2822" w:hanging="169"/>
      </w:pPr>
      <w:rPr>
        <w:rFonts w:hint="default"/>
        <w:lang w:val="ru-RU" w:eastAsia="en-US" w:bidi="ar-SA"/>
      </w:rPr>
    </w:lvl>
    <w:lvl w:ilvl="4" w:tplc="F912C436">
      <w:numFmt w:val="bullet"/>
      <w:lvlText w:val="•"/>
      <w:lvlJc w:val="left"/>
      <w:pPr>
        <w:ind w:left="3683" w:hanging="169"/>
      </w:pPr>
      <w:rPr>
        <w:rFonts w:hint="default"/>
        <w:lang w:val="ru-RU" w:eastAsia="en-US" w:bidi="ar-SA"/>
      </w:rPr>
    </w:lvl>
    <w:lvl w:ilvl="5" w:tplc="DB1441DA">
      <w:numFmt w:val="bullet"/>
      <w:lvlText w:val="•"/>
      <w:lvlJc w:val="left"/>
      <w:pPr>
        <w:ind w:left="4544" w:hanging="169"/>
      </w:pPr>
      <w:rPr>
        <w:rFonts w:hint="default"/>
        <w:lang w:val="ru-RU" w:eastAsia="en-US" w:bidi="ar-SA"/>
      </w:rPr>
    </w:lvl>
    <w:lvl w:ilvl="6" w:tplc="9992074A">
      <w:numFmt w:val="bullet"/>
      <w:lvlText w:val="•"/>
      <w:lvlJc w:val="left"/>
      <w:pPr>
        <w:ind w:left="5405" w:hanging="169"/>
      </w:pPr>
      <w:rPr>
        <w:rFonts w:hint="default"/>
        <w:lang w:val="ru-RU" w:eastAsia="en-US" w:bidi="ar-SA"/>
      </w:rPr>
    </w:lvl>
    <w:lvl w:ilvl="7" w:tplc="E0A01E9E">
      <w:numFmt w:val="bullet"/>
      <w:lvlText w:val="•"/>
      <w:lvlJc w:val="left"/>
      <w:pPr>
        <w:ind w:left="6266" w:hanging="169"/>
      </w:pPr>
      <w:rPr>
        <w:rFonts w:hint="default"/>
        <w:lang w:val="ru-RU" w:eastAsia="en-US" w:bidi="ar-SA"/>
      </w:rPr>
    </w:lvl>
    <w:lvl w:ilvl="8" w:tplc="D98450A0">
      <w:numFmt w:val="bullet"/>
      <w:lvlText w:val="•"/>
      <w:lvlJc w:val="left"/>
      <w:pPr>
        <w:ind w:left="7127" w:hanging="169"/>
      </w:pPr>
      <w:rPr>
        <w:rFonts w:hint="default"/>
        <w:lang w:val="ru-RU" w:eastAsia="en-US" w:bidi="ar-SA"/>
      </w:rPr>
    </w:lvl>
  </w:abstractNum>
  <w:abstractNum w:abstractNumId="6">
    <w:nsid w:val="20A20D80"/>
    <w:multiLevelType w:val="hybridMultilevel"/>
    <w:tmpl w:val="3134257E"/>
    <w:lvl w:ilvl="0" w:tplc="D792A0F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00EEE0A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AA9EEB84">
      <w:numFmt w:val="bullet"/>
      <w:lvlText w:val="•"/>
      <w:lvlJc w:val="left"/>
      <w:pPr>
        <w:ind w:left="2002" w:hanging="168"/>
      </w:pPr>
      <w:rPr>
        <w:rFonts w:hint="default"/>
        <w:lang w:val="ru-RU" w:eastAsia="en-US" w:bidi="ar-SA"/>
      </w:rPr>
    </w:lvl>
    <w:lvl w:ilvl="3" w:tplc="EEAA833C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2D9AB9CE">
      <w:numFmt w:val="bullet"/>
      <w:lvlText w:val="•"/>
      <w:lvlJc w:val="left"/>
      <w:pPr>
        <w:ind w:left="3724" w:hanging="168"/>
      </w:pPr>
      <w:rPr>
        <w:rFonts w:hint="default"/>
        <w:lang w:val="ru-RU" w:eastAsia="en-US" w:bidi="ar-SA"/>
      </w:rPr>
    </w:lvl>
    <w:lvl w:ilvl="5" w:tplc="B37E94EE">
      <w:numFmt w:val="bullet"/>
      <w:lvlText w:val="•"/>
      <w:lvlJc w:val="left"/>
      <w:pPr>
        <w:ind w:left="4586" w:hanging="168"/>
      </w:pPr>
      <w:rPr>
        <w:rFonts w:hint="default"/>
        <w:lang w:val="ru-RU" w:eastAsia="en-US" w:bidi="ar-SA"/>
      </w:rPr>
    </w:lvl>
    <w:lvl w:ilvl="6" w:tplc="071893D2">
      <w:numFmt w:val="bullet"/>
      <w:lvlText w:val="•"/>
      <w:lvlJc w:val="left"/>
      <w:pPr>
        <w:ind w:left="5447" w:hanging="168"/>
      </w:pPr>
      <w:rPr>
        <w:rFonts w:hint="default"/>
        <w:lang w:val="ru-RU" w:eastAsia="en-US" w:bidi="ar-SA"/>
      </w:rPr>
    </w:lvl>
    <w:lvl w:ilvl="7" w:tplc="6656577E">
      <w:numFmt w:val="bullet"/>
      <w:lvlText w:val="•"/>
      <w:lvlJc w:val="left"/>
      <w:pPr>
        <w:ind w:left="6308" w:hanging="168"/>
      </w:pPr>
      <w:rPr>
        <w:rFonts w:hint="default"/>
        <w:lang w:val="ru-RU" w:eastAsia="en-US" w:bidi="ar-SA"/>
      </w:rPr>
    </w:lvl>
    <w:lvl w:ilvl="8" w:tplc="122C811E">
      <w:numFmt w:val="bullet"/>
      <w:lvlText w:val="•"/>
      <w:lvlJc w:val="left"/>
      <w:pPr>
        <w:ind w:left="7169" w:hanging="168"/>
      </w:pPr>
      <w:rPr>
        <w:rFonts w:hint="default"/>
        <w:lang w:val="ru-RU" w:eastAsia="en-US" w:bidi="ar-SA"/>
      </w:rPr>
    </w:lvl>
  </w:abstractNum>
  <w:abstractNum w:abstractNumId="7">
    <w:nsid w:val="22C47F69"/>
    <w:multiLevelType w:val="hybridMultilevel"/>
    <w:tmpl w:val="7B480808"/>
    <w:lvl w:ilvl="0" w:tplc="5738814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5FE0931C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10B0B792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E9F87096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CE7E6954">
      <w:numFmt w:val="bullet"/>
      <w:lvlText w:val="•"/>
      <w:lvlJc w:val="left"/>
      <w:pPr>
        <w:ind w:left="3684" w:hanging="168"/>
      </w:pPr>
      <w:rPr>
        <w:rFonts w:hint="default"/>
        <w:lang w:val="ru-RU" w:eastAsia="en-US" w:bidi="ar-SA"/>
      </w:rPr>
    </w:lvl>
    <w:lvl w:ilvl="5" w:tplc="2BE41308">
      <w:numFmt w:val="bullet"/>
      <w:lvlText w:val="•"/>
      <w:lvlJc w:val="left"/>
      <w:pPr>
        <w:ind w:left="4545" w:hanging="168"/>
      </w:pPr>
      <w:rPr>
        <w:rFonts w:hint="default"/>
        <w:lang w:val="ru-RU" w:eastAsia="en-US" w:bidi="ar-SA"/>
      </w:rPr>
    </w:lvl>
    <w:lvl w:ilvl="6" w:tplc="61F69F20">
      <w:numFmt w:val="bullet"/>
      <w:lvlText w:val="•"/>
      <w:lvlJc w:val="left"/>
      <w:pPr>
        <w:ind w:left="5406" w:hanging="168"/>
      </w:pPr>
      <w:rPr>
        <w:rFonts w:hint="default"/>
        <w:lang w:val="ru-RU" w:eastAsia="en-US" w:bidi="ar-SA"/>
      </w:rPr>
    </w:lvl>
    <w:lvl w:ilvl="7" w:tplc="384623E8">
      <w:numFmt w:val="bullet"/>
      <w:lvlText w:val="•"/>
      <w:lvlJc w:val="left"/>
      <w:pPr>
        <w:ind w:left="6267" w:hanging="168"/>
      </w:pPr>
      <w:rPr>
        <w:rFonts w:hint="default"/>
        <w:lang w:val="ru-RU" w:eastAsia="en-US" w:bidi="ar-SA"/>
      </w:rPr>
    </w:lvl>
    <w:lvl w:ilvl="8" w:tplc="CBC01DC2">
      <w:numFmt w:val="bullet"/>
      <w:lvlText w:val="•"/>
      <w:lvlJc w:val="left"/>
      <w:pPr>
        <w:ind w:left="7128" w:hanging="168"/>
      </w:pPr>
      <w:rPr>
        <w:rFonts w:hint="default"/>
        <w:lang w:val="ru-RU" w:eastAsia="en-US" w:bidi="ar-SA"/>
      </w:rPr>
    </w:lvl>
  </w:abstractNum>
  <w:abstractNum w:abstractNumId="8">
    <w:nsid w:val="23D847D4"/>
    <w:multiLevelType w:val="hybridMultilevel"/>
    <w:tmpl w:val="954E5832"/>
    <w:lvl w:ilvl="0" w:tplc="CACC722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54A9F0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E7E82DB8">
      <w:numFmt w:val="bullet"/>
      <w:lvlText w:val="•"/>
      <w:lvlJc w:val="left"/>
      <w:pPr>
        <w:ind w:left="2001" w:hanging="168"/>
      </w:pPr>
      <w:rPr>
        <w:rFonts w:hint="default"/>
        <w:lang w:val="ru-RU" w:eastAsia="en-US" w:bidi="ar-SA"/>
      </w:rPr>
    </w:lvl>
    <w:lvl w:ilvl="3" w:tplc="72B8671E">
      <w:numFmt w:val="bullet"/>
      <w:lvlText w:val="•"/>
      <w:lvlJc w:val="left"/>
      <w:pPr>
        <w:ind w:left="2862" w:hanging="168"/>
      </w:pPr>
      <w:rPr>
        <w:rFonts w:hint="default"/>
        <w:lang w:val="ru-RU" w:eastAsia="en-US" w:bidi="ar-SA"/>
      </w:rPr>
    </w:lvl>
    <w:lvl w:ilvl="4" w:tplc="8960916C">
      <w:numFmt w:val="bullet"/>
      <w:lvlText w:val="•"/>
      <w:lvlJc w:val="left"/>
      <w:pPr>
        <w:ind w:left="3722" w:hanging="168"/>
      </w:pPr>
      <w:rPr>
        <w:rFonts w:hint="default"/>
        <w:lang w:val="ru-RU" w:eastAsia="en-US" w:bidi="ar-SA"/>
      </w:rPr>
    </w:lvl>
    <w:lvl w:ilvl="5" w:tplc="5D920F6A">
      <w:numFmt w:val="bullet"/>
      <w:lvlText w:val="•"/>
      <w:lvlJc w:val="left"/>
      <w:pPr>
        <w:ind w:left="4583" w:hanging="168"/>
      </w:pPr>
      <w:rPr>
        <w:rFonts w:hint="default"/>
        <w:lang w:val="ru-RU" w:eastAsia="en-US" w:bidi="ar-SA"/>
      </w:rPr>
    </w:lvl>
    <w:lvl w:ilvl="6" w:tplc="C26A063E">
      <w:numFmt w:val="bullet"/>
      <w:lvlText w:val="•"/>
      <w:lvlJc w:val="left"/>
      <w:pPr>
        <w:ind w:left="5444" w:hanging="168"/>
      </w:pPr>
      <w:rPr>
        <w:rFonts w:hint="default"/>
        <w:lang w:val="ru-RU" w:eastAsia="en-US" w:bidi="ar-SA"/>
      </w:rPr>
    </w:lvl>
    <w:lvl w:ilvl="7" w:tplc="CDA6F5AE">
      <w:numFmt w:val="bullet"/>
      <w:lvlText w:val="•"/>
      <w:lvlJc w:val="left"/>
      <w:pPr>
        <w:ind w:left="6304" w:hanging="168"/>
      </w:pPr>
      <w:rPr>
        <w:rFonts w:hint="default"/>
        <w:lang w:val="ru-RU" w:eastAsia="en-US" w:bidi="ar-SA"/>
      </w:rPr>
    </w:lvl>
    <w:lvl w:ilvl="8" w:tplc="B48A8FD6">
      <w:numFmt w:val="bullet"/>
      <w:lvlText w:val="•"/>
      <w:lvlJc w:val="left"/>
      <w:pPr>
        <w:ind w:left="7165" w:hanging="168"/>
      </w:pPr>
      <w:rPr>
        <w:rFonts w:hint="default"/>
        <w:lang w:val="ru-RU" w:eastAsia="en-US" w:bidi="ar-SA"/>
      </w:rPr>
    </w:lvl>
  </w:abstractNum>
  <w:abstractNum w:abstractNumId="9">
    <w:nsid w:val="23F06706"/>
    <w:multiLevelType w:val="hybridMultilevel"/>
    <w:tmpl w:val="5B2E4CF2"/>
    <w:lvl w:ilvl="0" w:tplc="4392BDB2">
      <w:numFmt w:val="bullet"/>
      <w:lvlText w:val="•"/>
      <w:lvlJc w:val="left"/>
      <w:pPr>
        <w:ind w:left="237" w:hanging="16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8A8E2EC">
      <w:numFmt w:val="bullet"/>
      <w:lvlText w:val="•"/>
      <w:lvlJc w:val="left"/>
      <w:pPr>
        <w:ind w:left="1101" w:hanging="169"/>
      </w:pPr>
      <w:rPr>
        <w:rFonts w:hint="default"/>
        <w:lang w:val="ru-RU" w:eastAsia="en-US" w:bidi="ar-SA"/>
      </w:rPr>
    </w:lvl>
    <w:lvl w:ilvl="2" w:tplc="F90869EA">
      <w:numFmt w:val="bullet"/>
      <w:lvlText w:val="•"/>
      <w:lvlJc w:val="left"/>
      <w:pPr>
        <w:ind w:left="1962" w:hanging="169"/>
      </w:pPr>
      <w:rPr>
        <w:rFonts w:hint="default"/>
        <w:lang w:val="ru-RU" w:eastAsia="en-US" w:bidi="ar-SA"/>
      </w:rPr>
    </w:lvl>
    <w:lvl w:ilvl="3" w:tplc="B9A80ACA">
      <w:numFmt w:val="bullet"/>
      <w:lvlText w:val="•"/>
      <w:lvlJc w:val="left"/>
      <w:pPr>
        <w:ind w:left="2823" w:hanging="169"/>
      </w:pPr>
      <w:rPr>
        <w:rFonts w:hint="default"/>
        <w:lang w:val="ru-RU" w:eastAsia="en-US" w:bidi="ar-SA"/>
      </w:rPr>
    </w:lvl>
    <w:lvl w:ilvl="4" w:tplc="21A2AEAC">
      <w:numFmt w:val="bullet"/>
      <w:lvlText w:val="•"/>
      <w:lvlJc w:val="left"/>
      <w:pPr>
        <w:ind w:left="3684" w:hanging="169"/>
      </w:pPr>
      <w:rPr>
        <w:rFonts w:hint="default"/>
        <w:lang w:val="ru-RU" w:eastAsia="en-US" w:bidi="ar-SA"/>
      </w:rPr>
    </w:lvl>
    <w:lvl w:ilvl="5" w:tplc="796C8A82">
      <w:numFmt w:val="bullet"/>
      <w:lvlText w:val="•"/>
      <w:lvlJc w:val="left"/>
      <w:pPr>
        <w:ind w:left="4545" w:hanging="169"/>
      </w:pPr>
      <w:rPr>
        <w:rFonts w:hint="default"/>
        <w:lang w:val="ru-RU" w:eastAsia="en-US" w:bidi="ar-SA"/>
      </w:rPr>
    </w:lvl>
    <w:lvl w:ilvl="6" w:tplc="0778D5D6">
      <w:numFmt w:val="bullet"/>
      <w:lvlText w:val="•"/>
      <w:lvlJc w:val="left"/>
      <w:pPr>
        <w:ind w:left="5406" w:hanging="169"/>
      </w:pPr>
      <w:rPr>
        <w:rFonts w:hint="default"/>
        <w:lang w:val="ru-RU" w:eastAsia="en-US" w:bidi="ar-SA"/>
      </w:rPr>
    </w:lvl>
    <w:lvl w:ilvl="7" w:tplc="0916DFA0">
      <w:numFmt w:val="bullet"/>
      <w:lvlText w:val="•"/>
      <w:lvlJc w:val="left"/>
      <w:pPr>
        <w:ind w:left="6267" w:hanging="169"/>
      </w:pPr>
      <w:rPr>
        <w:rFonts w:hint="default"/>
        <w:lang w:val="ru-RU" w:eastAsia="en-US" w:bidi="ar-SA"/>
      </w:rPr>
    </w:lvl>
    <w:lvl w:ilvl="8" w:tplc="BB62552C">
      <w:numFmt w:val="bullet"/>
      <w:lvlText w:val="•"/>
      <w:lvlJc w:val="left"/>
      <w:pPr>
        <w:ind w:left="7128" w:hanging="169"/>
      </w:pPr>
      <w:rPr>
        <w:rFonts w:hint="default"/>
        <w:lang w:val="ru-RU" w:eastAsia="en-US" w:bidi="ar-SA"/>
      </w:rPr>
    </w:lvl>
  </w:abstractNum>
  <w:abstractNum w:abstractNumId="10">
    <w:nsid w:val="290E48AC"/>
    <w:multiLevelType w:val="hybridMultilevel"/>
    <w:tmpl w:val="679E7A86"/>
    <w:lvl w:ilvl="0" w:tplc="EB8018A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2E0AFA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7DD6DF72">
      <w:numFmt w:val="bullet"/>
      <w:lvlText w:val="•"/>
      <w:lvlJc w:val="left"/>
      <w:pPr>
        <w:ind w:left="2001" w:hanging="168"/>
      </w:pPr>
      <w:rPr>
        <w:rFonts w:hint="default"/>
        <w:lang w:val="ru-RU" w:eastAsia="en-US" w:bidi="ar-SA"/>
      </w:rPr>
    </w:lvl>
    <w:lvl w:ilvl="3" w:tplc="AB8A4326">
      <w:numFmt w:val="bullet"/>
      <w:lvlText w:val="•"/>
      <w:lvlJc w:val="left"/>
      <w:pPr>
        <w:ind w:left="2862" w:hanging="168"/>
      </w:pPr>
      <w:rPr>
        <w:rFonts w:hint="default"/>
        <w:lang w:val="ru-RU" w:eastAsia="en-US" w:bidi="ar-SA"/>
      </w:rPr>
    </w:lvl>
    <w:lvl w:ilvl="4" w:tplc="785E53AE">
      <w:numFmt w:val="bullet"/>
      <w:lvlText w:val="•"/>
      <w:lvlJc w:val="left"/>
      <w:pPr>
        <w:ind w:left="3722" w:hanging="168"/>
      </w:pPr>
      <w:rPr>
        <w:rFonts w:hint="default"/>
        <w:lang w:val="ru-RU" w:eastAsia="en-US" w:bidi="ar-SA"/>
      </w:rPr>
    </w:lvl>
    <w:lvl w:ilvl="5" w:tplc="9966660A">
      <w:numFmt w:val="bullet"/>
      <w:lvlText w:val="•"/>
      <w:lvlJc w:val="left"/>
      <w:pPr>
        <w:ind w:left="4583" w:hanging="168"/>
      </w:pPr>
      <w:rPr>
        <w:rFonts w:hint="default"/>
        <w:lang w:val="ru-RU" w:eastAsia="en-US" w:bidi="ar-SA"/>
      </w:rPr>
    </w:lvl>
    <w:lvl w:ilvl="6" w:tplc="F48E89D6">
      <w:numFmt w:val="bullet"/>
      <w:lvlText w:val="•"/>
      <w:lvlJc w:val="left"/>
      <w:pPr>
        <w:ind w:left="5444" w:hanging="168"/>
      </w:pPr>
      <w:rPr>
        <w:rFonts w:hint="default"/>
        <w:lang w:val="ru-RU" w:eastAsia="en-US" w:bidi="ar-SA"/>
      </w:rPr>
    </w:lvl>
    <w:lvl w:ilvl="7" w:tplc="65143D6A">
      <w:numFmt w:val="bullet"/>
      <w:lvlText w:val="•"/>
      <w:lvlJc w:val="left"/>
      <w:pPr>
        <w:ind w:left="6304" w:hanging="168"/>
      </w:pPr>
      <w:rPr>
        <w:rFonts w:hint="default"/>
        <w:lang w:val="ru-RU" w:eastAsia="en-US" w:bidi="ar-SA"/>
      </w:rPr>
    </w:lvl>
    <w:lvl w:ilvl="8" w:tplc="6902D2EA">
      <w:numFmt w:val="bullet"/>
      <w:lvlText w:val="•"/>
      <w:lvlJc w:val="left"/>
      <w:pPr>
        <w:ind w:left="7165" w:hanging="168"/>
      </w:pPr>
      <w:rPr>
        <w:rFonts w:hint="default"/>
        <w:lang w:val="ru-RU" w:eastAsia="en-US" w:bidi="ar-SA"/>
      </w:rPr>
    </w:lvl>
  </w:abstractNum>
  <w:abstractNum w:abstractNumId="11">
    <w:nsid w:val="29D16ACD"/>
    <w:multiLevelType w:val="hybridMultilevel"/>
    <w:tmpl w:val="2748776C"/>
    <w:lvl w:ilvl="0" w:tplc="F66C326A">
      <w:start w:val="16"/>
      <w:numFmt w:val="decimal"/>
      <w:lvlText w:val="%1."/>
      <w:lvlJc w:val="left"/>
      <w:pPr>
        <w:ind w:left="138" w:hanging="4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B681F0">
      <w:numFmt w:val="bullet"/>
      <w:lvlText w:val=""/>
      <w:lvlJc w:val="left"/>
      <w:pPr>
        <w:ind w:left="49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DA61A04">
      <w:numFmt w:val="bullet"/>
      <w:lvlText w:val="•"/>
      <w:lvlJc w:val="left"/>
      <w:pPr>
        <w:ind w:left="860" w:hanging="358"/>
      </w:pPr>
      <w:rPr>
        <w:rFonts w:hint="default"/>
        <w:lang w:val="ru-RU" w:eastAsia="en-US" w:bidi="ar-SA"/>
      </w:rPr>
    </w:lvl>
    <w:lvl w:ilvl="3" w:tplc="6862F538">
      <w:numFmt w:val="bullet"/>
      <w:lvlText w:val="•"/>
      <w:lvlJc w:val="left"/>
      <w:pPr>
        <w:ind w:left="1955" w:hanging="358"/>
      </w:pPr>
      <w:rPr>
        <w:rFonts w:hint="default"/>
        <w:lang w:val="ru-RU" w:eastAsia="en-US" w:bidi="ar-SA"/>
      </w:rPr>
    </w:lvl>
    <w:lvl w:ilvl="4" w:tplc="EC8C7EE4">
      <w:numFmt w:val="bullet"/>
      <w:lvlText w:val="•"/>
      <w:lvlJc w:val="left"/>
      <w:pPr>
        <w:ind w:left="3051" w:hanging="358"/>
      </w:pPr>
      <w:rPr>
        <w:rFonts w:hint="default"/>
        <w:lang w:val="ru-RU" w:eastAsia="en-US" w:bidi="ar-SA"/>
      </w:rPr>
    </w:lvl>
    <w:lvl w:ilvl="5" w:tplc="623AC72E">
      <w:numFmt w:val="bullet"/>
      <w:lvlText w:val="•"/>
      <w:lvlJc w:val="left"/>
      <w:pPr>
        <w:ind w:left="4147" w:hanging="358"/>
      </w:pPr>
      <w:rPr>
        <w:rFonts w:hint="default"/>
        <w:lang w:val="ru-RU" w:eastAsia="en-US" w:bidi="ar-SA"/>
      </w:rPr>
    </w:lvl>
    <w:lvl w:ilvl="6" w:tplc="EACAF868">
      <w:numFmt w:val="bullet"/>
      <w:lvlText w:val="•"/>
      <w:lvlJc w:val="left"/>
      <w:pPr>
        <w:ind w:left="5243" w:hanging="358"/>
      </w:pPr>
      <w:rPr>
        <w:rFonts w:hint="default"/>
        <w:lang w:val="ru-RU" w:eastAsia="en-US" w:bidi="ar-SA"/>
      </w:rPr>
    </w:lvl>
    <w:lvl w:ilvl="7" w:tplc="51B0394E">
      <w:numFmt w:val="bullet"/>
      <w:lvlText w:val="•"/>
      <w:lvlJc w:val="left"/>
      <w:pPr>
        <w:ind w:left="6339" w:hanging="358"/>
      </w:pPr>
      <w:rPr>
        <w:rFonts w:hint="default"/>
        <w:lang w:val="ru-RU" w:eastAsia="en-US" w:bidi="ar-SA"/>
      </w:rPr>
    </w:lvl>
    <w:lvl w:ilvl="8" w:tplc="EA5087A2">
      <w:numFmt w:val="bullet"/>
      <w:lvlText w:val="•"/>
      <w:lvlJc w:val="left"/>
      <w:pPr>
        <w:ind w:left="7434" w:hanging="358"/>
      </w:pPr>
      <w:rPr>
        <w:rFonts w:hint="default"/>
        <w:lang w:val="ru-RU" w:eastAsia="en-US" w:bidi="ar-SA"/>
      </w:rPr>
    </w:lvl>
  </w:abstractNum>
  <w:abstractNum w:abstractNumId="12">
    <w:nsid w:val="30131734"/>
    <w:multiLevelType w:val="hybridMultilevel"/>
    <w:tmpl w:val="A75CEAAA"/>
    <w:lvl w:ilvl="0" w:tplc="3D822146">
      <w:numFmt w:val="bullet"/>
      <w:lvlText w:val="•"/>
      <w:lvlJc w:val="left"/>
      <w:pPr>
        <w:ind w:left="2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1CCE584">
      <w:numFmt w:val="bullet"/>
      <w:lvlText w:val="•"/>
      <w:lvlJc w:val="left"/>
      <w:pPr>
        <w:ind w:left="914" w:hanging="166"/>
      </w:pPr>
      <w:rPr>
        <w:rFonts w:hint="default"/>
        <w:lang w:val="ru-RU" w:eastAsia="en-US" w:bidi="ar-SA"/>
      </w:rPr>
    </w:lvl>
    <w:lvl w:ilvl="2" w:tplc="A42CCB1A">
      <w:numFmt w:val="bullet"/>
      <w:lvlText w:val="•"/>
      <w:lvlJc w:val="left"/>
      <w:pPr>
        <w:ind w:left="1808" w:hanging="166"/>
      </w:pPr>
      <w:rPr>
        <w:rFonts w:hint="default"/>
        <w:lang w:val="ru-RU" w:eastAsia="en-US" w:bidi="ar-SA"/>
      </w:rPr>
    </w:lvl>
    <w:lvl w:ilvl="3" w:tplc="55AAF1D6">
      <w:numFmt w:val="bullet"/>
      <w:lvlText w:val="•"/>
      <w:lvlJc w:val="left"/>
      <w:pPr>
        <w:ind w:left="2703" w:hanging="166"/>
      </w:pPr>
      <w:rPr>
        <w:rFonts w:hint="default"/>
        <w:lang w:val="ru-RU" w:eastAsia="en-US" w:bidi="ar-SA"/>
      </w:rPr>
    </w:lvl>
    <w:lvl w:ilvl="4" w:tplc="3C1C5B64">
      <w:numFmt w:val="bullet"/>
      <w:lvlText w:val="•"/>
      <w:lvlJc w:val="left"/>
      <w:pPr>
        <w:ind w:left="3597" w:hanging="166"/>
      </w:pPr>
      <w:rPr>
        <w:rFonts w:hint="default"/>
        <w:lang w:val="ru-RU" w:eastAsia="en-US" w:bidi="ar-SA"/>
      </w:rPr>
    </w:lvl>
    <w:lvl w:ilvl="5" w:tplc="99D4E1DE">
      <w:numFmt w:val="bullet"/>
      <w:lvlText w:val="•"/>
      <w:lvlJc w:val="left"/>
      <w:pPr>
        <w:ind w:left="4492" w:hanging="166"/>
      </w:pPr>
      <w:rPr>
        <w:rFonts w:hint="default"/>
        <w:lang w:val="ru-RU" w:eastAsia="en-US" w:bidi="ar-SA"/>
      </w:rPr>
    </w:lvl>
    <w:lvl w:ilvl="6" w:tplc="988CABBA">
      <w:numFmt w:val="bullet"/>
      <w:lvlText w:val="•"/>
      <w:lvlJc w:val="left"/>
      <w:pPr>
        <w:ind w:left="5386" w:hanging="166"/>
      </w:pPr>
      <w:rPr>
        <w:rFonts w:hint="default"/>
        <w:lang w:val="ru-RU" w:eastAsia="en-US" w:bidi="ar-SA"/>
      </w:rPr>
    </w:lvl>
    <w:lvl w:ilvl="7" w:tplc="7A045704">
      <w:numFmt w:val="bullet"/>
      <w:lvlText w:val="•"/>
      <w:lvlJc w:val="left"/>
      <w:pPr>
        <w:ind w:left="6280" w:hanging="166"/>
      </w:pPr>
      <w:rPr>
        <w:rFonts w:hint="default"/>
        <w:lang w:val="ru-RU" w:eastAsia="en-US" w:bidi="ar-SA"/>
      </w:rPr>
    </w:lvl>
    <w:lvl w:ilvl="8" w:tplc="BEFEBDB6">
      <w:numFmt w:val="bullet"/>
      <w:lvlText w:val="•"/>
      <w:lvlJc w:val="left"/>
      <w:pPr>
        <w:ind w:left="7175" w:hanging="166"/>
      </w:pPr>
      <w:rPr>
        <w:rFonts w:hint="default"/>
        <w:lang w:val="ru-RU" w:eastAsia="en-US" w:bidi="ar-SA"/>
      </w:rPr>
    </w:lvl>
  </w:abstractNum>
  <w:abstractNum w:abstractNumId="13">
    <w:nsid w:val="34665E4C"/>
    <w:multiLevelType w:val="hybridMultilevel"/>
    <w:tmpl w:val="8CD2D46A"/>
    <w:lvl w:ilvl="0" w:tplc="7A708638">
      <w:start w:val="11"/>
      <w:numFmt w:val="decimal"/>
      <w:lvlText w:val="%1."/>
      <w:lvlJc w:val="left"/>
      <w:pPr>
        <w:ind w:left="573" w:hanging="4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48A910">
      <w:numFmt w:val="bullet"/>
      <w:lvlText w:val="•"/>
      <w:lvlJc w:val="left"/>
      <w:pPr>
        <w:ind w:left="741" w:hanging="16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2" w:tplc="6E063ABA">
      <w:numFmt w:val="bullet"/>
      <w:lvlText w:val="•"/>
      <w:lvlJc w:val="left"/>
      <w:pPr>
        <w:ind w:left="1727" w:hanging="169"/>
      </w:pPr>
      <w:rPr>
        <w:rFonts w:hint="default"/>
        <w:lang w:val="ru-RU" w:eastAsia="en-US" w:bidi="ar-SA"/>
      </w:rPr>
    </w:lvl>
    <w:lvl w:ilvl="3" w:tplc="53F8A500">
      <w:numFmt w:val="bullet"/>
      <w:lvlText w:val="•"/>
      <w:lvlJc w:val="left"/>
      <w:pPr>
        <w:ind w:left="2714" w:hanging="169"/>
      </w:pPr>
      <w:rPr>
        <w:rFonts w:hint="default"/>
        <w:lang w:val="ru-RU" w:eastAsia="en-US" w:bidi="ar-SA"/>
      </w:rPr>
    </w:lvl>
    <w:lvl w:ilvl="4" w:tplc="9454026E">
      <w:numFmt w:val="bullet"/>
      <w:lvlText w:val="•"/>
      <w:lvlJc w:val="left"/>
      <w:pPr>
        <w:ind w:left="3702" w:hanging="169"/>
      </w:pPr>
      <w:rPr>
        <w:rFonts w:hint="default"/>
        <w:lang w:val="ru-RU" w:eastAsia="en-US" w:bidi="ar-SA"/>
      </w:rPr>
    </w:lvl>
    <w:lvl w:ilvl="5" w:tplc="95429240">
      <w:numFmt w:val="bullet"/>
      <w:lvlText w:val="•"/>
      <w:lvlJc w:val="left"/>
      <w:pPr>
        <w:ind w:left="4689" w:hanging="169"/>
      </w:pPr>
      <w:rPr>
        <w:rFonts w:hint="default"/>
        <w:lang w:val="ru-RU" w:eastAsia="en-US" w:bidi="ar-SA"/>
      </w:rPr>
    </w:lvl>
    <w:lvl w:ilvl="6" w:tplc="18D4020E">
      <w:numFmt w:val="bullet"/>
      <w:lvlText w:val="•"/>
      <w:lvlJc w:val="left"/>
      <w:pPr>
        <w:ind w:left="5676" w:hanging="169"/>
      </w:pPr>
      <w:rPr>
        <w:rFonts w:hint="default"/>
        <w:lang w:val="ru-RU" w:eastAsia="en-US" w:bidi="ar-SA"/>
      </w:rPr>
    </w:lvl>
    <w:lvl w:ilvl="7" w:tplc="1DEE81B0">
      <w:numFmt w:val="bullet"/>
      <w:lvlText w:val="•"/>
      <w:lvlJc w:val="left"/>
      <w:pPr>
        <w:ind w:left="6664" w:hanging="169"/>
      </w:pPr>
      <w:rPr>
        <w:rFonts w:hint="default"/>
        <w:lang w:val="ru-RU" w:eastAsia="en-US" w:bidi="ar-SA"/>
      </w:rPr>
    </w:lvl>
    <w:lvl w:ilvl="8" w:tplc="D6F61764">
      <w:numFmt w:val="bullet"/>
      <w:lvlText w:val="•"/>
      <w:lvlJc w:val="left"/>
      <w:pPr>
        <w:ind w:left="7651" w:hanging="169"/>
      </w:pPr>
      <w:rPr>
        <w:rFonts w:hint="default"/>
        <w:lang w:val="ru-RU" w:eastAsia="en-US" w:bidi="ar-SA"/>
      </w:rPr>
    </w:lvl>
  </w:abstractNum>
  <w:abstractNum w:abstractNumId="14">
    <w:nsid w:val="36F0599A"/>
    <w:multiLevelType w:val="hybridMultilevel"/>
    <w:tmpl w:val="7DE07542"/>
    <w:lvl w:ilvl="0" w:tplc="CCBA84C4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C095CC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18F27320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FDCAD592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D6C835C8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BD7A8648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FD1478DC">
      <w:numFmt w:val="bullet"/>
      <w:lvlText w:val="•"/>
      <w:lvlJc w:val="left"/>
      <w:pPr>
        <w:ind w:left="5405" w:hanging="168"/>
      </w:pPr>
      <w:rPr>
        <w:rFonts w:hint="default"/>
        <w:lang w:val="ru-RU" w:eastAsia="en-US" w:bidi="ar-SA"/>
      </w:rPr>
    </w:lvl>
    <w:lvl w:ilvl="7" w:tplc="ED2C65F8">
      <w:numFmt w:val="bullet"/>
      <w:lvlText w:val="•"/>
      <w:lvlJc w:val="left"/>
      <w:pPr>
        <w:ind w:left="6266" w:hanging="168"/>
      </w:pPr>
      <w:rPr>
        <w:rFonts w:hint="default"/>
        <w:lang w:val="ru-RU" w:eastAsia="en-US" w:bidi="ar-SA"/>
      </w:rPr>
    </w:lvl>
    <w:lvl w:ilvl="8" w:tplc="4E42BADC">
      <w:numFmt w:val="bullet"/>
      <w:lvlText w:val="•"/>
      <w:lvlJc w:val="left"/>
      <w:pPr>
        <w:ind w:left="7127" w:hanging="168"/>
      </w:pPr>
      <w:rPr>
        <w:rFonts w:hint="default"/>
        <w:lang w:val="ru-RU" w:eastAsia="en-US" w:bidi="ar-SA"/>
      </w:rPr>
    </w:lvl>
  </w:abstractNum>
  <w:abstractNum w:abstractNumId="15">
    <w:nsid w:val="3C2507B2"/>
    <w:multiLevelType w:val="hybridMultilevel"/>
    <w:tmpl w:val="D8E43906"/>
    <w:lvl w:ilvl="0" w:tplc="F36AC764">
      <w:start w:val="11"/>
      <w:numFmt w:val="decimal"/>
      <w:lvlText w:val="%1."/>
      <w:lvlJc w:val="left"/>
      <w:pPr>
        <w:ind w:left="573" w:hanging="4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0283D4">
      <w:numFmt w:val="bullet"/>
      <w:lvlText w:val="•"/>
      <w:lvlJc w:val="left"/>
      <w:pPr>
        <w:ind w:left="741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398B078">
      <w:numFmt w:val="bullet"/>
      <w:lvlText w:val="•"/>
      <w:lvlJc w:val="left"/>
      <w:pPr>
        <w:ind w:left="1727" w:hanging="168"/>
      </w:pPr>
      <w:rPr>
        <w:rFonts w:hint="default"/>
        <w:lang w:val="ru-RU" w:eastAsia="en-US" w:bidi="ar-SA"/>
      </w:rPr>
    </w:lvl>
    <w:lvl w:ilvl="3" w:tplc="6988EFD8">
      <w:numFmt w:val="bullet"/>
      <w:lvlText w:val="•"/>
      <w:lvlJc w:val="left"/>
      <w:pPr>
        <w:ind w:left="2714" w:hanging="168"/>
      </w:pPr>
      <w:rPr>
        <w:rFonts w:hint="default"/>
        <w:lang w:val="ru-RU" w:eastAsia="en-US" w:bidi="ar-SA"/>
      </w:rPr>
    </w:lvl>
    <w:lvl w:ilvl="4" w:tplc="D5584D90">
      <w:numFmt w:val="bullet"/>
      <w:lvlText w:val="•"/>
      <w:lvlJc w:val="left"/>
      <w:pPr>
        <w:ind w:left="3702" w:hanging="168"/>
      </w:pPr>
      <w:rPr>
        <w:rFonts w:hint="default"/>
        <w:lang w:val="ru-RU" w:eastAsia="en-US" w:bidi="ar-SA"/>
      </w:rPr>
    </w:lvl>
    <w:lvl w:ilvl="5" w:tplc="06BA840C">
      <w:numFmt w:val="bullet"/>
      <w:lvlText w:val="•"/>
      <w:lvlJc w:val="left"/>
      <w:pPr>
        <w:ind w:left="4689" w:hanging="168"/>
      </w:pPr>
      <w:rPr>
        <w:rFonts w:hint="default"/>
        <w:lang w:val="ru-RU" w:eastAsia="en-US" w:bidi="ar-SA"/>
      </w:rPr>
    </w:lvl>
    <w:lvl w:ilvl="6" w:tplc="5F1AC950">
      <w:numFmt w:val="bullet"/>
      <w:lvlText w:val="•"/>
      <w:lvlJc w:val="left"/>
      <w:pPr>
        <w:ind w:left="5676" w:hanging="168"/>
      </w:pPr>
      <w:rPr>
        <w:rFonts w:hint="default"/>
        <w:lang w:val="ru-RU" w:eastAsia="en-US" w:bidi="ar-SA"/>
      </w:rPr>
    </w:lvl>
    <w:lvl w:ilvl="7" w:tplc="751C542C">
      <w:numFmt w:val="bullet"/>
      <w:lvlText w:val="•"/>
      <w:lvlJc w:val="left"/>
      <w:pPr>
        <w:ind w:left="6664" w:hanging="168"/>
      </w:pPr>
      <w:rPr>
        <w:rFonts w:hint="default"/>
        <w:lang w:val="ru-RU" w:eastAsia="en-US" w:bidi="ar-SA"/>
      </w:rPr>
    </w:lvl>
    <w:lvl w:ilvl="8" w:tplc="7FA0902C">
      <w:numFmt w:val="bullet"/>
      <w:lvlText w:val="•"/>
      <w:lvlJc w:val="left"/>
      <w:pPr>
        <w:ind w:left="7651" w:hanging="168"/>
      </w:pPr>
      <w:rPr>
        <w:rFonts w:hint="default"/>
        <w:lang w:val="ru-RU" w:eastAsia="en-US" w:bidi="ar-SA"/>
      </w:rPr>
    </w:lvl>
  </w:abstractNum>
  <w:abstractNum w:abstractNumId="16">
    <w:nsid w:val="46613C41"/>
    <w:multiLevelType w:val="hybridMultilevel"/>
    <w:tmpl w:val="8C6CA9BA"/>
    <w:lvl w:ilvl="0" w:tplc="D42C3010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5AF916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8DB84704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DD44033C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77EE6424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430A3E92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EC62FE38">
      <w:numFmt w:val="bullet"/>
      <w:lvlText w:val="•"/>
      <w:lvlJc w:val="left"/>
      <w:pPr>
        <w:ind w:left="5405" w:hanging="168"/>
      </w:pPr>
      <w:rPr>
        <w:rFonts w:hint="default"/>
        <w:lang w:val="ru-RU" w:eastAsia="en-US" w:bidi="ar-SA"/>
      </w:rPr>
    </w:lvl>
    <w:lvl w:ilvl="7" w:tplc="7122C4AE">
      <w:numFmt w:val="bullet"/>
      <w:lvlText w:val="•"/>
      <w:lvlJc w:val="left"/>
      <w:pPr>
        <w:ind w:left="6266" w:hanging="168"/>
      </w:pPr>
      <w:rPr>
        <w:rFonts w:hint="default"/>
        <w:lang w:val="ru-RU" w:eastAsia="en-US" w:bidi="ar-SA"/>
      </w:rPr>
    </w:lvl>
    <w:lvl w:ilvl="8" w:tplc="F530EDA6">
      <w:numFmt w:val="bullet"/>
      <w:lvlText w:val="•"/>
      <w:lvlJc w:val="left"/>
      <w:pPr>
        <w:ind w:left="7127" w:hanging="168"/>
      </w:pPr>
      <w:rPr>
        <w:rFonts w:hint="default"/>
        <w:lang w:val="ru-RU" w:eastAsia="en-US" w:bidi="ar-SA"/>
      </w:rPr>
    </w:lvl>
  </w:abstractNum>
  <w:abstractNum w:abstractNumId="17">
    <w:nsid w:val="55002004"/>
    <w:multiLevelType w:val="hybridMultilevel"/>
    <w:tmpl w:val="D1A67CFA"/>
    <w:lvl w:ilvl="0" w:tplc="DF4E55B4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2C4A840E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78527B00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3C7E0DB6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6A001F54">
      <w:numFmt w:val="bullet"/>
      <w:lvlText w:val="•"/>
      <w:lvlJc w:val="left"/>
      <w:pPr>
        <w:ind w:left="3684" w:hanging="168"/>
      </w:pPr>
      <w:rPr>
        <w:rFonts w:hint="default"/>
        <w:lang w:val="ru-RU" w:eastAsia="en-US" w:bidi="ar-SA"/>
      </w:rPr>
    </w:lvl>
    <w:lvl w:ilvl="5" w:tplc="20363D62">
      <w:numFmt w:val="bullet"/>
      <w:lvlText w:val="•"/>
      <w:lvlJc w:val="left"/>
      <w:pPr>
        <w:ind w:left="4545" w:hanging="168"/>
      </w:pPr>
      <w:rPr>
        <w:rFonts w:hint="default"/>
        <w:lang w:val="ru-RU" w:eastAsia="en-US" w:bidi="ar-SA"/>
      </w:rPr>
    </w:lvl>
    <w:lvl w:ilvl="6" w:tplc="263C13DE">
      <w:numFmt w:val="bullet"/>
      <w:lvlText w:val="•"/>
      <w:lvlJc w:val="left"/>
      <w:pPr>
        <w:ind w:left="5406" w:hanging="168"/>
      </w:pPr>
      <w:rPr>
        <w:rFonts w:hint="default"/>
        <w:lang w:val="ru-RU" w:eastAsia="en-US" w:bidi="ar-SA"/>
      </w:rPr>
    </w:lvl>
    <w:lvl w:ilvl="7" w:tplc="9C1A31DE">
      <w:numFmt w:val="bullet"/>
      <w:lvlText w:val="•"/>
      <w:lvlJc w:val="left"/>
      <w:pPr>
        <w:ind w:left="6267" w:hanging="168"/>
      </w:pPr>
      <w:rPr>
        <w:rFonts w:hint="default"/>
        <w:lang w:val="ru-RU" w:eastAsia="en-US" w:bidi="ar-SA"/>
      </w:rPr>
    </w:lvl>
    <w:lvl w:ilvl="8" w:tplc="8236C91C">
      <w:numFmt w:val="bullet"/>
      <w:lvlText w:val="•"/>
      <w:lvlJc w:val="left"/>
      <w:pPr>
        <w:ind w:left="7128" w:hanging="168"/>
      </w:pPr>
      <w:rPr>
        <w:rFonts w:hint="default"/>
        <w:lang w:val="ru-RU" w:eastAsia="en-US" w:bidi="ar-SA"/>
      </w:rPr>
    </w:lvl>
  </w:abstractNum>
  <w:abstractNum w:abstractNumId="18">
    <w:nsid w:val="5D901D42"/>
    <w:multiLevelType w:val="hybridMultilevel"/>
    <w:tmpl w:val="49D04974"/>
    <w:lvl w:ilvl="0" w:tplc="5568F10C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32BC66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0600A764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49046D1A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EBB2CB76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E45A0CD8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10CA7C3A">
      <w:numFmt w:val="bullet"/>
      <w:lvlText w:val="•"/>
      <w:lvlJc w:val="left"/>
      <w:pPr>
        <w:ind w:left="5405" w:hanging="168"/>
      </w:pPr>
      <w:rPr>
        <w:rFonts w:hint="default"/>
        <w:lang w:val="ru-RU" w:eastAsia="en-US" w:bidi="ar-SA"/>
      </w:rPr>
    </w:lvl>
    <w:lvl w:ilvl="7" w:tplc="40C895AA">
      <w:numFmt w:val="bullet"/>
      <w:lvlText w:val="•"/>
      <w:lvlJc w:val="left"/>
      <w:pPr>
        <w:ind w:left="6266" w:hanging="168"/>
      </w:pPr>
      <w:rPr>
        <w:rFonts w:hint="default"/>
        <w:lang w:val="ru-RU" w:eastAsia="en-US" w:bidi="ar-SA"/>
      </w:rPr>
    </w:lvl>
    <w:lvl w:ilvl="8" w:tplc="19C02EE2">
      <w:numFmt w:val="bullet"/>
      <w:lvlText w:val="•"/>
      <w:lvlJc w:val="left"/>
      <w:pPr>
        <w:ind w:left="7127" w:hanging="168"/>
      </w:pPr>
      <w:rPr>
        <w:rFonts w:hint="default"/>
        <w:lang w:val="ru-RU" w:eastAsia="en-US" w:bidi="ar-SA"/>
      </w:rPr>
    </w:lvl>
  </w:abstractNum>
  <w:abstractNum w:abstractNumId="19">
    <w:nsid w:val="60207FD4"/>
    <w:multiLevelType w:val="hybridMultilevel"/>
    <w:tmpl w:val="8DDA857C"/>
    <w:lvl w:ilvl="0" w:tplc="7910F9C6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B08ED6">
      <w:numFmt w:val="bullet"/>
      <w:lvlText w:val="•"/>
      <w:lvlJc w:val="left"/>
      <w:pPr>
        <w:ind w:left="914" w:hanging="168"/>
      </w:pPr>
      <w:rPr>
        <w:rFonts w:hint="default"/>
        <w:lang w:val="ru-RU" w:eastAsia="en-US" w:bidi="ar-SA"/>
      </w:rPr>
    </w:lvl>
    <w:lvl w:ilvl="2" w:tplc="206A0A66">
      <w:numFmt w:val="bullet"/>
      <w:lvlText w:val="•"/>
      <w:lvlJc w:val="left"/>
      <w:pPr>
        <w:ind w:left="1808" w:hanging="168"/>
      </w:pPr>
      <w:rPr>
        <w:rFonts w:hint="default"/>
        <w:lang w:val="ru-RU" w:eastAsia="en-US" w:bidi="ar-SA"/>
      </w:rPr>
    </w:lvl>
    <w:lvl w:ilvl="3" w:tplc="2FE0077E">
      <w:numFmt w:val="bullet"/>
      <w:lvlText w:val="•"/>
      <w:lvlJc w:val="left"/>
      <w:pPr>
        <w:ind w:left="2702" w:hanging="168"/>
      </w:pPr>
      <w:rPr>
        <w:rFonts w:hint="default"/>
        <w:lang w:val="ru-RU" w:eastAsia="en-US" w:bidi="ar-SA"/>
      </w:rPr>
    </w:lvl>
    <w:lvl w:ilvl="4" w:tplc="B2367124">
      <w:numFmt w:val="bullet"/>
      <w:lvlText w:val="•"/>
      <w:lvlJc w:val="left"/>
      <w:pPr>
        <w:ind w:left="3597" w:hanging="168"/>
      </w:pPr>
      <w:rPr>
        <w:rFonts w:hint="default"/>
        <w:lang w:val="ru-RU" w:eastAsia="en-US" w:bidi="ar-SA"/>
      </w:rPr>
    </w:lvl>
    <w:lvl w:ilvl="5" w:tplc="EB800AE2">
      <w:numFmt w:val="bullet"/>
      <w:lvlText w:val="•"/>
      <w:lvlJc w:val="left"/>
      <w:pPr>
        <w:ind w:left="4491" w:hanging="168"/>
      </w:pPr>
      <w:rPr>
        <w:rFonts w:hint="default"/>
        <w:lang w:val="ru-RU" w:eastAsia="en-US" w:bidi="ar-SA"/>
      </w:rPr>
    </w:lvl>
    <w:lvl w:ilvl="6" w:tplc="01965568">
      <w:numFmt w:val="bullet"/>
      <w:lvlText w:val="•"/>
      <w:lvlJc w:val="left"/>
      <w:pPr>
        <w:ind w:left="5385" w:hanging="168"/>
      </w:pPr>
      <w:rPr>
        <w:rFonts w:hint="default"/>
        <w:lang w:val="ru-RU" w:eastAsia="en-US" w:bidi="ar-SA"/>
      </w:rPr>
    </w:lvl>
    <w:lvl w:ilvl="7" w:tplc="C9267362">
      <w:numFmt w:val="bullet"/>
      <w:lvlText w:val="•"/>
      <w:lvlJc w:val="left"/>
      <w:pPr>
        <w:ind w:left="6280" w:hanging="168"/>
      </w:pPr>
      <w:rPr>
        <w:rFonts w:hint="default"/>
        <w:lang w:val="ru-RU" w:eastAsia="en-US" w:bidi="ar-SA"/>
      </w:rPr>
    </w:lvl>
    <w:lvl w:ilvl="8" w:tplc="0B306F8A">
      <w:numFmt w:val="bullet"/>
      <w:lvlText w:val="•"/>
      <w:lvlJc w:val="left"/>
      <w:pPr>
        <w:ind w:left="7174" w:hanging="168"/>
      </w:pPr>
      <w:rPr>
        <w:rFonts w:hint="default"/>
        <w:lang w:val="ru-RU" w:eastAsia="en-US" w:bidi="ar-SA"/>
      </w:rPr>
    </w:lvl>
  </w:abstractNum>
  <w:abstractNum w:abstractNumId="20">
    <w:nsid w:val="65123264"/>
    <w:multiLevelType w:val="hybridMultilevel"/>
    <w:tmpl w:val="BB2C0D3E"/>
    <w:lvl w:ilvl="0" w:tplc="6B4CAB38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410C678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81D2F066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15E8EA9E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6ED69C1C">
      <w:numFmt w:val="bullet"/>
      <w:lvlText w:val="•"/>
      <w:lvlJc w:val="left"/>
      <w:pPr>
        <w:ind w:left="3684" w:hanging="168"/>
      </w:pPr>
      <w:rPr>
        <w:rFonts w:hint="default"/>
        <w:lang w:val="ru-RU" w:eastAsia="en-US" w:bidi="ar-SA"/>
      </w:rPr>
    </w:lvl>
    <w:lvl w:ilvl="5" w:tplc="8EAC05A6">
      <w:numFmt w:val="bullet"/>
      <w:lvlText w:val="•"/>
      <w:lvlJc w:val="left"/>
      <w:pPr>
        <w:ind w:left="4545" w:hanging="168"/>
      </w:pPr>
      <w:rPr>
        <w:rFonts w:hint="default"/>
        <w:lang w:val="ru-RU" w:eastAsia="en-US" w:bidi="ar-SA"/>
      </w:rPr>
    </w:lvl>
    <w:lvl w:ilvl="6" w:tplc="32A676F6">
      <w:numFmt w:val="bullet"/>
      <w:lvlText w:val="•"/>
      <w:lvlJc w:val="left"/>
      <w:pPr>
        <w:ind w:left="5406" w:hanging="168"/>
      </w:pPr>
      <w:rPr>
        <w:rFonts w:hint="default"/>
        <w:lang w:val="ru-RU" w:eastAsia="en-US" w:bidi="ar-SA"/>
      </w:rPr>
    </w:lvl>
    <w:lvl w:ilvl="7" w:tplc="4D80AADC">
      <w:numFmt w:val="bullet"/>
      <w:lvlText w:val="•"/>
      <w:lvlJc w:val="left"/>
      <w:pPr>
        <w:ind w:left="6267" w:hanging="168"/>
      </w:pPr>
      <w:rPr>
        <w:rFonts w:hint="default"/>
        <w:lang w:val="ru-RU" w:eastAsia="en-US" w:bidi="ar-SA"/>
      </w:rPr>
    </w:lvl>
    <w:lvl w:ilvl="8" w:tplc="35125520">
      <w:numFmt w:val="bullet"/>
      <w:lvlText w:val="•"/>
      <w:lvlJc w:val="left"/>
      <w:pPr>
        <w:ind w:left="7128" w:hanging="168"/>
      </w:pPr>
      <w:rPr>
        <w:rFonts w:hint="default"/>
        <w:lang w:val="ru-RU" w:eastAsia="en-US" w:bidi="ar-SA"/>
      </w:rPr>
    </w:lvl>
  </w:abstractNum>
  <w:abstractNum w:abstractNumId="21">
    <w:nsid w:val="669E78C3"/>
    <w:multiLevelType w:val="hybridMultilevel"/>
    <w:tmpl w:val="362696F2"/>
    <w:lvl w:ilvl="0" w:tplc="3F8A1C3E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94D61C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AD0427D2">
      <w:numFmt w:val="bullet"/>
      <w:lvlText w:val="•"/>
      <w:lvlJc w:val="left"/>
      <w:pPr>
        <w:ind w:left="2001" w:hanging="168"/>
      </w:pPr>
      <w:rPr>
        <w:rFonts w:hint="default"/>
        <w:lang w:val="ru-RU" w:eastAsia="en-US" w:bidi="ar-SA"/>
      </w:rPr>
    </w:lvl>
    <w:lvl w:ilvl="3" w:tplc="306870F0">
      <w:numFmt w:val="bullet"/>
      <w:lvlText w:val="•"/>
      <w:lvlJc w:val="left"/>
      <w:pPr>
        <w:ind w:left="2862" w:hanging="168"/>
      </w:pPr>
      <w:rPr>
        <w:rFonts w:hint="default"/>
        <w:lang w:val="ru-RU" w:eastAsia="en-US" w:bidi="ar-SA"/>
      </w:rPr>
    </w:lvl>
    <w:lvl w:ilvl="4" w:tplc="4956FA3E">
      <w:numFmt w:val="bullet"/>
      <w:lvlText w:val="•"/>
      <w:lvlJc w:val="left"/>
      <w:pPr>
        <w:ind w:left="3722" w:hanging="168"/>
      </w:pPr>
      <w:rPr>
        <w:rFonts w:hint="default"/>
        <w:lang w:val="ru-RU" w:eastAsia="en-US" w:bidi="ar-SA"/>
      </w:rPr>
    </w:lvl>
    <w:lvl w:ilvl="5" w:tplc="E4C87162">
      <w:numFmt w:val="bullet"/>
      <w:lvlText w:val="•"/>
      <w:lvlJc w:val="left"/>
      <w:pPr>
        <w:ind w:left="4583" w:hanging="168"/>
      </w:pPr>
      <w:rPr>
        <w:rFonts w:hint="default"/>
        <w:lang w:val="ru-RU" w:eastAsia="en-US" w:bidi="ar-SA"/>
      </w:rPr>
    </w:lvl>
    <w:lvl w:ilvl="6" w:tplc="32567072">
      <w:numFmt w:val="bullet"/>
      <w:lvlText w:val="•"/>
      <w:lvlJc w:val="left"/>
      <w:pPr>
        <w:ind w:left="5444" w:hanging="168"/>
      </w:pPr>
      <w:rPr>
        <w:rFonts w:hint="default"/>
        <w:lang w:val="ru-RU" w:eastAsia="en-US" w:bidi="ar-SA"/>
      </w:rPr>
    </w:lvl>
    <w:lvl w:ilvl="7" w:tplc="6456A3B8">
      <w:numFmt w:val="bullet"/>
      <w:lvlText w:val="•"/>
      <w:lvlJc w:val="left"/>
      <w:pPr>
        <w:ind w:left="6304" w:hanging="168"/>
      </w:pPr>
      <w:rPr>
        <w:rFonts w:hint="default"/>
        <w:lang w:val="ru-RU" w:eastAsia="en-US" w:bidi="ar-SA"/>
      </w:rPr>
    </w:lvl>
    <w:lvl w:ilvl="8" w:tplc="6FFC7614">
      <w:numFmt w:val="bullet"/>
      <w:lvlText w:val="•"/>
      <w:lvlJc w:val="left"/>
      <w:pPr>
        <w:ind w:left="7165" w:hanging="168"/>
      </w:pPr>
      <w:rPr>
        <w:rFonts w:hint="default"/>
        <w:lang w:val="ru-RU" w:eastAsia="en-US" w:bidi="ar-SA"/>
      </w:rPr>
    </w:lvl>
  </w:abstractNum>
  <w:abstractNum w:abstractNumId="22">
    <w:nsid w:val="674E6515"/>
    <w:multiLevelType w:val="hybridMultilevel"/>
    <w:tmpl w:val="2384EE52"/>
    <w:lvl w:ilvl="0" w:tplc="7862CAEC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6EC270D2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906AAAB4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60F401A8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E028F35E">
      <w:numFmt w:val="bullet"/>
      <w:lvlText w:val="•"/>
      <w:lvlJc w:val="left"/>
      <w:pPr>
        <w:ind w:left="3684" w:hanging="168"/>
      </w:pPr>
      <w:rPr>
        <w:rFonts w:hint="default"/>
        <w:lang w:val="ru-RU" w:eastAsia="en-US" w:bidi="ar-SA"/>
      </w:rPr>
    </w:lvl>
    <w:lvl w:ilvl="5" w:tplc="E01C15C2">
      <w:numFmt w:val="bullet"/>
      <w:lvlText w:val="•"/>
      <w:lvlJc w:val="left"/>
      <w:pPr>
        <w:ind w:left="4545" w:hanging="168"/>
      </w:pPr>
      <w:rPr>
        <w:rFonts w:hint="default"/>
        <w:lang w:val="ru-RU" w:eastAsia="en-US" w:bidi="ar-SA"/>
      </w:rPr>
    </w:lvl>
    <w:lvl w:ilvl="6" w:tplc="FEE8D6E0">
      <w:numFmt w:val="bullet"/>
      <w:lvlText w:val="•"/>
      <w:lvlJc w:val="left"/>
      <w:pPr>
        <w:ind w:left="5406" w:hanging="168"/>
      </w:pPr>
      <w:rPr>
        <w:rFonts w:hint="default"/>
        <w:lang w:val="ru-RU" w:eastAsia="en-US" w:bidi="ar-SA"/>
      </w:rPr>
    </w:lvl>
    <w:lvl w:ilvl="7" w:tplc="D2F8155A">
      <w:numFmt w:val="bullet"/>
      <w:lvlText w:val="•"/>
      <w:lvlJc w:val="left"/>
      <w:pPr>
        <w:ind w:left="6267" w:hanging="168"/>
      </w:pPr>
      <w:rPr>
        <w:rFonts w:hint="default"/>
        <w:lang w:val="ru-RU" w:eastAsia="en-US" w:bidi="ar-SA"/>
      </w:rPr>
    </w:lvl>
    <w:lvl w:ilvl="8" w:tplc="7E60A444">
      <w:numFmt w:val="bullet"/>
      <w:lvlText w:val="•"/>
      <w:lvlJc w:val="left"/>
      <w:pPr>
        <w:ind w:left="7128" w:hanging="168"/>
      </w:pPr>
      <w:rPr>
        <w:rFonts w:hint="default"/>
        <w:lang w:val="ru-RU" w:eastAsia="en-US" w:bidi="ar-SA"/>
      </w:rPr>
    </w:lvl>
  </w:abstractNum>
  <w:abstractNum w:abstractNumId="23">
    <w:nsid w:val="68DC03E4"/>
    <w:multiLevelType w:val="hybridMultilevel"/>
    <w:tmpl w:val="E4B0BE20"/>
    <w:lvl w:ilvl="0" w:tplc="67C6785E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1DE89DD4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713EB6F6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7CAC6CB0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0636AC86">
      <w:numFmt w:val="bullet"/>
      <w:lvlText w:val="•"/>
      <w:lvlJc w:val="left"/>
      <w:pPr>
        <w:ind w:left="3684" w:hanging="168"/>
      </w:pPr>
      <w:rPr>
        <w:rFonts w:hint="default"/>
        <w:lang w:val="ru-RU" w:eastAsia="en-US" w:bidi="ar-SA"/>
      </w:rPr>
    </w:lvl>
    <w:lvl w:ilvl="5" w:tplc="058E5138">
      <w:numFmt w:val="bullet"/>
      <w:lvlText w:val="•"/>
      <w:lvlJc w:val="left"/>
      <w:pPr>
        <w:ind w:left="4545" w:hanging="168"/>
      </w:pPr>
      <w:rPr>
        <w:rFonts w:hint="default"/>
        <w:lang w:val="ru-RU" w:eastAsia="en-US" w:bidi="ar-SA"/>
      </w:rPr>
    </w:lvl>
    <w:lvl w:ilvl="6" w:tplc="2F985C0C">
      <w:numFmt w:val="bullet"/>
      <w:lvlText w:val="•"/>
      <w:lvlJc w:val="left"/>
      <w:pPr>
        <w:ind w:left="5406" w:hanging="168"/>
      </w:pPr>
      <w:rPr>
        <w:rFonts w:hint="default"/>
        <w:lang w:val="ru-RU" w:eastAsia="en-US" w:bidi="ar-SA"/>
      </w:rPr>
    </w:lvl>
    <w:lvl w:ilvl="7" w:tplc="CD2476C8">
      <w:numFmt w:val="bullet"/>
      <w:lvlText w:val="•"/>
      <w:lvlJc w:val="left"/>
      <w:pPr>
        <w:ind w:left="6267" w:hanging="168"/>
      </w:pPr>
      <w:rPr>
        <w:rFonts w:hint="default"/>
        <w:lang w:val="ru-RU" w:eastAsia="en-US" w:bidi="ar-SA"/>
      </w:rPr>
    </w:lvl>
    <w:lvl w:ilvl="8" w:tplc="5DE20D3A">
      <w:numFmt w:val="bullet"/>
      <w:lvlText w:val="•"/>
      <w:lvlJc w:val="left"/>
      <w:pPr>
        <w:ind w:left="7128" w:hanging="168"/>
      </w:pPr>
      <w:rPr>
        <w:rFonts w:hint="default"/>
        <w:lang w:val="ru-RU" w:eastAsia="en-US" w:bidi="ar-SA"/>
      </w:rPr>
    </w:lvl>
  </w:abstractNum>
  <w:abstractNum w:abstractNumId="24">
    <w:nsid w:val="747A4D2F"/>
    <w:multiLevelType w:val="hybridMultilevel"/>
    <w:tmpl w:val="74486068"/>
    <w:lvl w:ilvl="0" w:tplc="E76C9A04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9470A0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1F986AB2">
      <w:numFmt w:val="bullet"/>
      <w:lvlText w:val="•"/>
      <w:lvlJc w:val="left"/>
      <w:pPr>
        <w:ind w:left="2001" w:hanging="168"/>
      </w:pPr>
      <w:rPr>
        <w:rFonts w:hint="default"/>
        <w:lang w:val="ru-RU" w:eastAsia="en-US" w:bidi="ar-SA"/>
      </w:rPr>
    </w:lvl>
    <w:lvl w:ilvl="3" w:tplc="A6DCB1E8">
      <w:numFmt w:val="bullet"/>
      <w:lvlText w:val="•"/>
      <w:lvlJc w:val="left"/>
      <w:pPr>
        <w:ind w:left="2862" w:hanging="168"/>
      </w:pPr>
      <w:rPr>
        <w:rFonts w:hint="default"/>
        <w:lang w:val="ru-RU" w:eastAsia="en-US" w:bidi="ar-SA"/>
      </w:rPr>
    </w:lvl>
    <w:lvl w:ilvl="4" w:tplc="9296FC48">
      <w:numFmt w:val="bullet"/>
      <w:lvlText w:val="•"/>
      <w:lvlJc w:val="left"/>
      <w:pPr>
        <w:ind w:left="3722" w:hanging="168"/>
      </w:pPr>
      <w:rPr>
        <w:rFonts w:hint="default"/>
        <w:lang w:val="ru-RU" w:eastAsia="en-US" w:bidi="ar-SA"/>
      </w:rPr>
    </w:lvl>
    <w:lvl w:ilvl="5" w:tplc="222C70B8">
      <w:numFmt w:val="bullet"/>
      <w:lvlText w:val="•"/>
      <w:lvlJc w:val="left"/>
      <w:pPr>
        <w:ind w:left="4583" w:hanging="168"/>
      </w:pPr>
      <w:rPr>
        <w:rFonts w:hint="default"/>
        <w:lang w:val="ru-RU" w:eastAsia="en-US" w:bidi="ar-SA"/>
      </w:rPr>
    </w:lvl>
    <w:lvl w:ilvl="6" w:tplc="BA8AC774">
      <w:numFmt w:val="bullet"/>
      <w:lvlText w:val="•"/>
      <w:lvlJc w:val="left"/>
      <w:pPr>
        <w:ind w:left="5444" w:hanging="168"/>
      </w:pPr>
      <w:rPr>
        <w:rFonts w:hint="default"/>
        <w:lang w:val="ru-RU" w:eastAsia="en-US" w:bidi="ar-SA"/>
      </w:rPr>
    </w:lvl>
    <w:lvl w:ilvl="7" w:tplc="52CA8B00">
      <w:numFmt w:val="bullet"/>
      <w:lvlText w:val="•"/>
      <w:lvlJc w:val="left"/>
      <w:pPr>
        <w:ind w:left="6304" w:hanging="168"/>
      </w:pPr>
      <w:rPr>
        <w:rFonts w:hint="default"/>
        <w:lang w:val="ru-RU" w:eastAsia="en-US" w:bidi="ar-SA"/>
      </w:rPr>
    </w:lvl>
    <w:lvl w:ilvl="8" w:tplc="0E507ED6">
      <w:numFmt w:val="bullet"/>
      <w:lvlText w:val="•"/>
      <w:lvlJc w:val="left"/>
      <w:pPr>
        <w:ind w:left="7165" w:hanging="168"/>
      </w:pPr>
      <w:rPr>
        <w:rFonts w:hint="default"/>
        <w:lang w:val="ru-RU" w:eastAsia="en-US" w:bidi="ar-SA"/>
      </w:rPr>
    </w:lvl>
  </w:abstractNum>
  <w:abstractNum w:abstractNumId="25">
    <w:nsid w:val="78C1587C"/>
    <w:multiLevelType w:val="hybridMultilevel"/>
    <w:tmpl w:val="91D048B2"/>
    <w:lvl w:ilvl="0" w:tplc="3E603C68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36218B4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2392F85A">
      <w:numFmt w:val="bullet"/>
      <w:lvlText w:val="•"/>
      <w:lvlJc w:val="left"/>
      <w:pPr>
        <w:ind w:left="2002" w:hanging="168"/>
      </w:pPr>
      <w:rPr>
        <w:rFonts w:hint="default"/>
        <w:lang w:val="ru-RU" w:eastAsia="en-US" w:bidi="ar-SA"/>
      </w:rPr>
    </w:lvl>
    <w:lvl w:ilvl="3" w:tplc="183AAE00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B434DC06">
      <w:numFmt w:val="bullet"/>
      <w:lvlText w:val="•"/>
      <w:lvlJc w:val="left"/>
      <w:pPr>
        <w:ind w:left="3724" w:hanging="168"/>
      </w:pPr>
      <w:rPr>
        <w:rFonts w:hint="default"/>
        <w:lang w:val="ru-RU" w:eastAsia="en-US" w:bidi="ar-SA"/>
      </w:rPr>
    </w:lvl>
    <w:lvl w:ilvl="5" w:tplc="9626D1D2">
      <w:numFmt w:val="bullet"/>
      <w:lvlText w:val="•"/>
      <w:lvlJc w:val="left"/>
      <w:pPr>
        <w:ind w:left="4586" w:hanging="168"/>
      </w:pPr>
      <w:rPr>
        <w:rFonts w:hint="default"/>
        <w:lang w:val="ru-RU" w:eastAsia="en-US" w:bidi="ar-SA"/>
      </w:rPr>
    </w:lvl>
    <w:lvl w:ilvl="6" w:tplc="1EAC07E4">
      <w:numFmt w:val="bullet"/>
      <w:lvlText w:val="•"/>
      <w:lvlJc w:val="left"/>
      <w:pPr>
        <w:ind w:left="5447" w:hanging="168"/>
      </w:pPr>
      <w:rPr>
        <w:rFonts w:hint="default"/>
        <w:lang w:val="ru-RU" w:eastAsia="en-US" w:bidi="ar-SA"/>
      </w:rPr>
    </w:lvl>
    <w:lvl w:ilvl="7" w:tplc="274263CE">
      <w:numFmt w:val="bullet"/>
      <w:lvlText w:val="•"/>
      <w:lvlJc w:val="left"/>
      <w:pPr>
        <w:ind w:left="6308" w:hanging="168"/>
      </w:pPr>
      <w:rPr>
        <w:rFonts w:hint="default"/>
        <w:lang w:val="ru-RU" w:eastAsia="en-US" w:bidi="ar-SA"/>
      </w:rPr>
    </w:lvl>
    <w:lvl w:ilvl="8" w:tplc="5F6AE04C">
      <w:numFmt w:val="bullet"/>
      <w:lvlText w:val="•"/>
      <w:lvlJc w:val="left"/>
      <w:pPr>
        <w:ind w:left="7169" w:hanging="16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7"/>
  </w:num>
  <w:num w:numId="5">
    <w:abstractNumId w:val="22"/>
  </w:num>
  <w:num w:numId="6">
    <w:abstractNumId w:val="9"/>
  </w:num>
  <w:num w:numId="7">
    <w:abstractNumId w:val="23"/>
  </w:num>
  <w:num w:numId="8">
    <w:abstractNumId w:val="20"/>
  </w:num>
  <w:num w:numId="9">
    <w:abstractNumId w:val="7"/>
  </w:num>
  <w:num w:numId="10">
    <w:abstractNumId w:val="1"/>
  </w:num>
  <w:num w:numId="11">
    <w:abstractNumId w:val="25"/>
  </w:num>
  <w:num w:numId="12">
    <w:abstractNumId w:val="6"/>
  </w:num>
  <w:num w:numId="13">
    <w:abstractNumId w:val="2"/>
  </w:num>
  <w:num w:numId="14">
    <w:abstractNumId w:val="11"/>
  </w:num>
  <w:num w:numId="15">
    <w:abstractNumId w:val="19"/>
  </w:num>
  <w:num w:numId="16">
    <w:abstractNumId w:val="15"/>
  </w:num>
  <w:num w:numId="17">
    <w:abstractNumId w:val="14"/>
  </w:num>
  <w:num w:numId="18">
    <w:abstractNumId w:val="3"/>
  </w:num>
  <w:num w:numId="19">
    <w:abstractNumId w:val="5"/>
  </w:num>
  <w:num w:numId="20">
    <w:abstractNumId w:val="16"/>
  </w:num>
  <w:num w:numId="21">
    <w:abstractNumId w:val="18"/>
  </w:num>
  <w:num w:numId="22">
    <w:abstractNumId w:val="24"/>
  </w:num>
  <w:num w:numId="23">
    <w:abstractNumId w:val="10"/>
  </w:num>
  <w:num w:numId="24">
    <w:abstractNumId w:val="0"/>
  </w:num>
  <w:num w:numId="25">
    <w:abstractNumId w:val="2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014DB"/>
    <w:rsid w:val="00207780"/>
    <w:rsid w:val="003F1C0A"/>
    <w:rsid w:val="0049516C"/>
    <w:rsid w:val="008014DB"/>
    <w:rsid w:val="00E5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14D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4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4DB"/>
    <w:rPr>
      <w:sz w:val="28"/>
      <w:szCs w:val="28"/>
    </w:rPr>
  </w:style>
  <w:style w:type="paragraph" w:styleId="a4">
    <w:name w:val="List Paragraph"/>
    <w:basedOn w:val="a"/>
    <w:uiPriority w:val="1"/>
    <w:qFormat/>
    <w:rsid w:val="008014DB"/>
    <w:pPr>
      <w:ind w:left="741" w:hanging="168"/>
    </w:pPr>
  </w:style>
  <w:style w:type="paragraph" w:customStyle="1" w:styleId="TableParagraph">
    <w:name w:val="Table Paragraph"/>
    <w:basedOn w:val="a"/>
    <w:uiPriority w:val="1"/>
    <w:qFormat/>
    <w:rsid w:val="008014DB"/>
    <w:pPr>
      <w:ind w:left="235"/>
    </w:pPr>
  </w:style>
  <w:style w:type="paragraph" w:styleId="a5">
    <w:name w:val="header"/>
    <w:basedOn w:val="a"/>
    <w:link w:val="a6"/>
    <w:uiPriority w:val="99"/>
    <w:semiHidden/>
    <w:unhideWhenUsed/>
    <w:rsid w:val="00E522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5229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522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229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2024-10-14T01:10:00Z</dcterms:created>
  <dcterms:modified xsi:type="dcterms:W3CDTF">2024-10-14T01:37:00Z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2024-10-14T00:00:00Z</vt:filetime>
  </property>
  <property fmtid="{D5CDD505-2E9C-101B-9397-08002B2CF9AE}" pid="3" name="Producer">
    <vt:lpwstr>4-Heights™ PDF Library 3.4.0.6904 (http://www.pdf-tools.com)</vt:lpwstr>
  </property>
</Properties>
</file>