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F9E" w:rsidRDefault="00CD4F4C">
      <w:pPr>
        <w:spacing w:after="0" w:line="299" w:lineRule="auto"/>
        <w:ind w:left="3159" w:right="1799" w:hanging="497"/>
        <w:jc w:val="left"/>
      </w:pPr>
      <w:r>
        <w:rPr>
          <w:sz w:val="22"/>
        </w:rPr>
        <w:t xml:space="preserve">ВСЕРОССИЙСКАЯ ОЛИМПИАДА ШКОЛЬНИКОВ   </w:t>
      </w:r>
      <w:r>
        <w:rPr>
          <w:sz w:val="28"/>
        </w:rPr>
        <w:t xml:space="preserve">по предмету «Физическая культура»  </w:t>
      </w:r>
    </w:p>
    <w:p w:rsidR="00E16F9E" w:rsidRDefault="00AA790D">
      <w:pPr>
        <w:spacing w:line="259" w:lineRule="auto"/>
        <w:ind w:left="731" w:right="715"/>
        <w:jc w:val="center"/>
      </w:pPr>
      <w:r>
        <w:rPr>
          <w:b/>
        </w:rPr>
        <w:t>Школьный этап 2024</w:t>
      </w:r>
      <w:r w:rsidR="00CD4F4C">
        <w:rPr>
          <w:b/>
        </w:rPr>
        <w:t xml:space="preserve">уч. г. </w:t>
      </w:r>
      <w:r w:rsidR="00CD4F4C">
        <w:rPr>
          <w:rFonts w:ascii="Calibri" w:eastAsia="Calibri" w:hAnsi="Calibri" w:cs="Calibri"/>
          <w:sz w:val="22"/>
        </w:rPr>
        <w:t xml:space="preserve"> </w:t>
      </w:r>
    </w:p>
    <w:p w:rsidR="00E16F9E" w:rsidRDefault="00CD4F4C">
      <w:pPr>
        <w:spacing w:after="95" w:line="259" w:lineRule="auto"/>
        <w:ind w:left="731" w:right="721"/>
        <w:jc w:val="center"/>
      </w:pPr>
      <w:r>
        <w:rPr>
          <w:b/>
        </w:rPr>
        <w:t xml:space="preserve">7-8 классы </w:t>
      </w:r>
    </w:p>
    <w:p w:rsidR="00E16F9E" w:rsidRDefault="00CD4F4C">
      <w:pPr>
        <w:spacing w:after="45" w:line="259" w:lineRule="auto"/>
        <w:ind w:left="928" w:right="0" w:firstLine="0"/>
        <w:jc w:val="center"/>
      </w:pPr>
      <w:r>
        <w:rPr>
          <w:sz w:val="28"/>
        </w:rPr>
        <w:t xml:space="preserve">  </w:t>
      </w:r>
    </w:p>
    <w:p w:rsidR="00E16F9E" w:rsidRDefault="00CD4F4C">
      <w:pPr>
        <w:spacing w:after="22" w:line="259" w:lineRule="auto"/>
        <w:ind w:left="731" w:right="0"/>
        <w:jc w:val="center"/>
      </w:pPr>
      <w:bookmarkStart w:id="0" w:name="_GoBack"/>
      <w:bookmarkEnd w:id="0"/>
      <w:r>
        <w:rPr>
          <w:b/>
        </w:rPr>
        <w:t xml:space="preserve">Время выполнения заданий – 45 минут. </w:t>
      </w:r>
      <w:r>
        <w:t xml:space="preserve"> </w:t>
      </w:r>
    </w:p>
    <w:p w:rsidR="00E16F9E" w:rsidRDefault="00CD4F4C">
      <w:pPr>
        <w:spacing w:after="4" w:line="319" w:lineRule="auto"/>
        <w:ind w:left="944" w:right="0" w:firstLine="151"/>
      </w:pPr>
      <w:r>
        <w:rPr>
          <w:b/>
          <w:i/>
        </w:rPr>
        <w:t xml:space="preserve">Слова, написанные с ошибками, оцениваются как неверный ответ. Исправления и зачеркивания оцениваются как неверный ответ. </w:t>
      </w:r>
      <w:r>
        <w:t xml:space="preserve"> </w:t>
      </w:r>
    </w:p>
    <w:p w:rsidR="00E16F9E" w:rsidRDefault="00CD4F4C">
      <w:pPr>
        <w:spacing w:after="16" w:line="259" w:lineRule="auto"/>
        <w:ind w:left="14" w:right="0" w:firstLine="0"/>
        <w:jc w:val="left"/>
      </w:pPr>
      <w:r>
        <w:rPr>
          <w:b/>
          <w:i/>
          <w:sz w:val="28"/>
        </w:rPr>
        <w:t xml:space="preserve">  </w:t>
      </w:r>
      <w:r>
        <w:rPr>
          <w:b/>
          <w:i/>
          <w:sz w:val="28"/>
        </w:rPr>
        <w:tab/>
        <w:t xml:space="preserve"> </w:t>
      </w:r>
      <w:r>
        <w:rPr>
          <w:sz w:val="28"/>
        </w:rPr>
        <w:t xml:space="preserve"> </w:t>
      </w:r>
    </w:p>
    <w:p w:rsidR="00E16F9E" w:rsidRDefault="00CD4F4C">
      <w:pPr>
        <w:spacing w:after="22" w:line="259" w:lineRule="auto"/>
        <w:ind w:left="731" w:right="710"/>
        <w:jc w:val="center"/>
      </w:pPr>
      <w:r>
        <w:rPr>
          <w:b/>
        </w:rPr>
        <w:t xml:space="preserve">Задания в закрытой форме  </w:t>
      </w:r>
    </w:p>
    <w:p w:rsidR="00E16F9E" w:rsidRDefault="00CD4F4C">
      <w:pPr>
        <w:spacing w:after="221" w:line="259" w:lineRule="auto"/>
        <w:ind w:left="169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t>У какой горы праздновались античные Олимпийские игры …</w:t>
      </w:r>
      <w:r>
        <w:t xml:space="preserve"> а. Кронос;  </w:t>
      </w:r>
    </w:p>
    <w:p w:rsidR="00E16F9E" w:rsidRDefault="00CD4F4C">
      <w:pPr>
        <w:ind w:left="9" w:right="0"/>
      </w:pPr>
      <w:r>
        <w:t xml:space="preserve">б. </w:t>
      </w:r>
      <w:proofErr w:type="spellStart"/>
      <w:r>
        <w:t>Алфей</w:t>
      </w:r>
      <w:proofErr w:type="spellEnd"/>
      <w:r>
        <w:t xml:space="preserve">;  </w:t>
      </w:r>
    </w:p>
    <w:p w:rsidR="00E16F9E" w:rsidRDefault="00CD4F4C">
      <w:pPr>
        <w:ind w:left="9" w:right="0"/>
      </w:pPr>
      <w:r>
        <w:t xml:space="preserve">в. Олимп;  </w:t>
      </w:r>
    </w:p>
    <w:p w:rsidR="00E16F9E" w:rsidRDefault="00CD4F4C">
      <w:pPr>
        <w:ind w:left="9" w:right="0"/>
      </w:pPr>
      <w:r>
        <w:t xml:space="preserve">г. Афон.   </w:t>
      </w:r>
    </w:p>
    <w:p w:rsidR="00E16F9E" w:rsidRDefault="00CD4F4C">
      <w:pPr>
        <w:spacing w:after="277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t xml:space="preserve">Какие показатели необходимы для расчёта ИМТ (индекса </w:t>
      </w:r>
      <w:proofErr w:type="spellStart"/>
      <w:proofErr w:type="gramStart"/>
      <w:r>
        <w:rPr>
          <w:b/>
          <w:i/>
        </w:rPr>
        <w:t>Кетле</w:t>
      </w:r>
      <w:proofErr w:type="spellEnd"/>
      <w:r>
        <w:rPr>
          <w:b/>
          <w:i/>
        </w:rPr>
        <w:t>)…</w:t>
      </w:r>
      <w:proofErr w:type="gramEnd"/>
      <w:r>
        <w:rPr>
          <w:b/>
          <w:i/>
        </w:rPr>
        <w:t xml:space="preserve">  </w:t>
      </w:r>
      <w:r>
        <w:t xml:space="preserve"> а. рост, вес;   </w:t>
      </w:r>
    </w:p>
    <w:p w:rsidR="00E16F9E" w:rsidRDefault="00CD4F4C">
      <w:pPr>
        <w:ind w:left="9" w:right="0"/>
      </w:pPr>
      <w:r>
        <w:t xml:space="preserve">б. рост, вес, ЧСС в покое; </w:t>
      </w:r>
      <w:r>
        <w:rPr>
          <w:b/>
        </w:rPr>
        <w:t xml:space="preserve"> </w:t>
      </w:r>
      <w:r>
        <w:t xml:space="preserve"> </w:t>
      </w:r>
    </w:p>
    <w:p w:rsidR="00E16F9E" w:rsidRDefault="00CD4F4C">
      <w:pPr>
        <w:ind w:left="9" w:right="0"/>
      </w:pPr>
      <w:r>
        <w:t xml:space="preserve">в. объем грудной клетки, объем талии, рост;  </w:t>
      </w:r>
    </w:p>
    <w:p w:rsidR="00E16F9E" w:rsidRDefault="00CD4F4C">
      <w:pPr>
        <w:ind w:left="9" w:right="0"/>
      </w:pPr>
      <w:r>
        <w:t xml:space="preserve">г. толщина жировой складки в районе живота, груди, лопатки.  </w:t>
      </w:r>
    </w:p>
    <w:p w:rsidR="00E16F9E" w:rsidRDefault="00CD4F4C">
      <w:pPr>
        <w:spacing w:after="278" w:line="259" w:lineRule="auto"/>
        <w:ind w:left="14" w:right="0" w:firstLine="0"/>
        <w:jc w:val="left"/>
      </w:pPr>
      <w:r>
        <w:t xml:space="preserve">  </w:t>
      </w:r>
    </w:p>
    <w:p w:rsidR="00E16F9E" w:rsidRDefault="00CD4F4C">
      <w:pPr>
        <w:numPr>
          <w:ilvl w:val="0"/>
          <w:numId w:val="2"/>
        </w:numPr>
        <w:spacing w:after="4" w:line="259" w:lineRule="auto"/>
        <w:ind w:right="0" w:hanging="423"/>
      </w:pPr>
      <w:r>
        <w:rPr>
          <w:b/>
          <w:i/>
        </w:rPr>
        <w:t xml:space="preserve">Здоровье человека – это … </w:t>
      </w:r>
      <w:r>
        <w:t xml:space="preserve"> </w:t>
      </w:r>
    </w:p>
    <w:p w:rsidR="00E16F9E" w:rsidRDefault="00CD4F4C">
      <w:pPr>
        <w:ind w:left="9" w:right="0"/>
      </w:pPr>
      <w:r>
        <w:t xml:space="preserve">а. отсутствие болезней и физических дефектов;   </w:t>
      </w:r>
    </w:p>
    <w:p w:rsidR="00E16F9E" w:rsidRDefault="00CD4F4C">
      <w:pPr>
        <w:ind w:left="9" w:right="0"/>
      </w:pPr>
      <w:r>
        <w:t xml:space="preserve">б. крепкий иммунитет и неподверженность заболеваниям;  </w:t>
      </w:r>
    </w:p>
    <w:p w:rsidR="00E16F9E" w:rsidRDefault="00CD4F4C">
      <w:pPr>
        <w:ind w:left="9" w:right="0"/>
      </w:pPr>
      <w:r>
        <w:t xml:space="preserve">в. состояние полного физического, душевного и социального благополучия;  </w:t>
      </w:r>
    </w:p>
    <w:p w:rsidR="00E16F9E" w:rsidRDefault="00CD4F4C">
      <w:pPr>
        <w:spacing w:after="11"/>
        <w:ind w:left="9" w:right="0"/>
      </w:pPr>
      <w:r>
        <w:t xml:space="preserve">г. отсутствие вредных привычек и повышенная работоспособность </w:t>
      </w:r>
    </w:p>
    <w:p w:rsidR="00E16F9E" w:rsidRDefault="00CD4F4C">
      <w:pPr>
        <w:spacing w:after="149" w:line="259" w:lineRule="auto"/>
        <w:ind w:left="0" w:right="0" w:firstLine="0"/>
        <w:jc w:val="left"/>
      </w:pPr>
      <w:r>
        <w:t xml:space="preserve">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t>В каком виде спорта возможно установить абсолютный рекорд …</w:t>
      </w:r>
      <w:r>
        <w:t xml:space="preserve"> а. плавание;   </w:t>
      </w:r>
    </w:p>
    <w:p w:rsidR="00E16F9E" w:rsidRDefault="00CD4F4C">
      <w:pPr>
        <w:ind w:left="9" w:right="0"/>
      </w:pPr>
      <w:r>
        <w:t xml:space="preserve">б. бокс;  </w:t>
      </w:r>
    </w:p>
    <w:p w:rsidR="00E16F9E" w:rsidRDefault="00CD4F4C">
      <w:pPr>
        <w:ind w:left="9" w:right="0"/>
      </w:pPr>
      <w:r>
        <w:t xml:space="preserve">в. баскетбол;  </w:t>
      </w:r>
    </w:p>
    <w:p w:rsidR="00E16F9E" w:rsidRDefault="00CD4F4C">
      <w:pPr>
        <w:ind w:left="9" w:right="0"/>
      </w:pPr>
      <w:r>
        <w:t xml:space="preserve">г. стендовая стрельба.  </w:t>
      </w:r>
    </w:p>
    <w:p w:rsidR="00E16F9E" w:rsidRDefault="00CD4F4C">
      <w:pPr>
        <w:spacing w:after="284" w:line="259" w:lineRule="auto"/>
        <w:ind w:left="14" w:right="0" w:firstLine="0"/>
        <w:jc w:val="left"/>
      </w:pPr>
      <w:r>
        <w:t xml:space="preserve"> 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t>По правилам вида спорта «</w:t>
      </w:r>
      <w:proofErr w:type="spellStart"/>
      <w:r>
        <w:rPr>
          <w:b/>
          <w:i/>
        </w:rPr>
        <w:t>флорбол</w:t>
      </w:r>
      <w:proofErr w:type="spellEnd"/>
      <w:r>
        <w:rPr>
          <w:b/>
          <w:i/>
        </w:rPr>
        <w:t xml:space="preserve">» основное время игры должно составлять… </w:t>
      </w:r>
      <w:r>
        <w:t xml:space="preserve"> а. 2 периода по 30 минут;  </w:t>
      </w:r>
    </w:p>
    <w:p w:rsidR="00E16F9E" w:rsidRDefault="00CD4F4C">
      <w:pPr>
        <w:ind w:left="9" w:right="0"/>
      </w:pPr>
      <w:r>
        <w:t xml:space="preserve">б. 3 периода по 15 минут;  </w:t>
      </w:r>
    </w:p>
    <w:p w:rsidR="00E16F9E" w:rsidRDefault="00CD4F4C">
      <w:pPr>
        <w:ind w:left="9" w:right="0"/>
      </w:pPr>
      <w:r>
        <w:t xml:space="preserve">в. 3 периода по 20 минут;  </w:t>
      </w:r>
    </w:p>
    <w:p w:rsidR="00E16F9E" w:rsidRDefault="00CD4F4C">
      <w:pPr>
        <w:ind w:left="9" w:right="0"/>
      </w:pPr>
      <w:r>
        <w:t xml:space="preserve">г. 4 период по 15 мин.  </w:t>
      </w:r>
    </w:p>
    <w:p w:rsidR="00E16F9E" w:rsidRDefault="00CD4F4C">
      <w:pPr>
        <w:spacing w:after="284" w:line="259" w:lineRule="auto"/>
        <w:ind w:left="14" w:right="0" w:firstLine="0"/>
        <w:jc w:val="left"/>
      </w:pPr>
      <w:r>
        <w:lastRenderedPageBreak/>
        <w:t xml:space="preserve">  </w:t>
      </w:r>
    </w:p>
    <w:p w:rsidR="00E16F9E" w:rsidRDefault="00CD4F4C">
      <w:pPr>
        <w:numPr>
          <w:ilvl w:val="0"/>
          <w:numId w:val="2"/>
        </w:numPr>
        <w:spacing w:after="4" w:line="259" w:lineRule="auto"/>
        <w:ind w:right="0" w:hanging="423"/>
      </w:pPr>
      <w:r>
        <w:rPr>
          <w:b/>
          <w:i/>
        </w:rPr>
        <w:t xml:space="preserve">В каких испытаниях комплекса ГТО время на выполнение теста ограничено… </w:t>
      </w:r>
      <w:r>
        <w:t xml:space="preserve"> </w:t>
      </w:r>
    </w:p>
    <w:p w:rsidR="00E16F9E" w:rsidRDefault="00CD4F4C">
      <w:pPr>
        <w:ind w:left="9" w:right="0"/>
      </w:pPr>
      <w:r>
        <w:t xml:space="preserve">а. поднимание туловища из положения лёжа на спине;  </w:t>
      </w:r>
    </w:p>
    <w:p w:rsidR="00E16F9E" w:rsidRDefault="00CD4F4C">
      <w:pPr>
        <w:ind w:left="9" w:right="1998"/>
      </w:pPr>
      <w:r>
        <w:t xml:space="preserve">б. стрельба из положения сидя или стоя с опорой локтей о стол или стойку; в. бег на 60 метров;  </w:t>
      </w:r>
    </w:p>
    <w:p w:rsidR="00E16F9E" w:rsidRDefault="00CD4F4C">
      <w:pPr>
        <w:spacing w:after="32"/>
        <w:ind w:left="9" w:right="0"/>
      </w:pPr>
      <w:r>
        <w:t xml:space="preserve">г. плавание.  </w:t>
      </w:r>
    </w:p>
    <w:p w:rsidR="00E16F9E" w:rsidRDefault="00CD4F4C">
      <w:pPr>
        <w:spacing w:after="0" w:line="259" w:lineRule="auto"/>
        <w:ind w:left="14" w:right="0" w:firstLine="0"/>
        <w:jc w:val="left"/>
      </w:pPr>
      <w:r>
        <w:t xml:space="preserve">  </w:t>
      </w:r>
    </w:p>
    <w:p w:rsidR="00E16F9E" w:rsidRDefault="00CD4F4C">
      <w:pPr>
        <w:numPr>
          <w:ilvl w:val="0"/>
          <w:numId w:val="2"/>
        </w:numPr>
        <w:spacing w:after="28" w:line="259" w:lineRule="auto"/>
        <w:ind w:right="0" w:hanging="423"/>
      </w:pPr>
      <w:r>
        <w:rPr>
          <w:b/>
          <w:i/>
        </w:rPr>
        <w:t xml:space="preserve">Назовите подводящее упражнение для обучения опорному прыжку способом </w:t>
      </w:r>
      <w:r>
        <w:t xml:space="preserve"> </w:t>
      </w:r>
    </w:p>
    <w:p w:rsidR="00E16F9E" w:rsidRDefault="00CD4F4C">
      <w:pPr>
        <w:spacing w:after="68" w:line="259" w:lineRule="auto"/>
        <w:ind w:left="9" w:right="0"/>
      </w:pPr>
      <w:r>
        <w:rPr>
          <w:b/>
          <w:i/>
        </w:rPr>
        <w:t xml:space="preserve">«согнув ноги» … </w:t>
      </w:r>
      <w:r>
        <w:t xml:space="preserve"> </w:t>
      </w:r>
    </w:p>
    <w:p w:rsidR="00E16F9E" w:rsidRDefault="00CD4F4C">
      <w:pPr>
        <w:ind w:left="9" w:right="0"/>
      </w:pPr>
      <w:r>
        <w:t xml:space="preserve">а. из упора лежа прыжком в упор присев;  </w:t>
      </w:r>
    </w:p>
    <w:p w:rsidR="00E16F9E" w:rsidRDefault="00CD4F4C">
      <w:pPr>
        <w:ind w:left="9" w:right="0"/>
      </w:pPr>
      <w:r>
        <w:t xml:space="preserve">б. из упора присев прыжок вверх;  </w:t>
      </w:r>
    </w:p>
    <w:p w:rsidR="00E16F9E" w:rsidRDefault="00CD4F4C">
      <w:pPr>
        <w:ind w:left="9" w:right="0"/>
      </w:pPr>
      <w:r>
        <w:t xml:space="preserve">в. прыжки в глубину на точность приземления;  </w:t>
      </w:r>
    </w:p>
    <w:p w:rsidR="00E16F9E" w:rsidRDefault="00CD4F4C">
      <w:pPr>
        <w:ind w:left="9" w:right="0"/>
      </w:pPr>
      <w:r>
        <w:t xml:space="preserve">г. сгибание и разгибание ног в </w:t>
      </w:r>
      <w:proofErr w:type="spellStart"/>
      <w:r>
        <w:t>седе</w:t>
      </w:r>
      <w:proofErr w:type="spellEnd"/>
      <w:r>
        <w:t xml:space="preserve">.  </w:t>
      </w:r>
    </w:p>
    <w:p w:rsidR="00E16F9E" w:rsidRDefault="00CD4F4C">
      <w:pPr>
        <w:spacing w:after="131" w:line="259" w:lineRule="auto"/>
        <w:ind w:left="14" w:right="0" w:firstLine="0"/>
        <w:jc w:val="left"/>
      </w:pPr>
      <w:r>
        <w:rPr>
          <w:b/>
          <w:i/>
        </w:rPr>
        <w:t xml:space="preserve">  </w:t>
      </w:r>
      <w:r>
        <w:rPr>
          <w:b/>
          <w:i/>
        </w:rPr>
        <w:tab/>
        <w:t xml:space="preserve"> </w:t>
      </w:r>
      <w:r>
        <w:t xml:space="preserve">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t xml:space="preserve">Майки игроков в баскетболе должны быть пронумерованы… </w:t>
      </w:r>
      <w:r>
        <w:t xml:space="preserve"> </w:t>
      </w:r>
      <w:r>
        <w:rPr>
          <w:b/>
          <w:i/>
        </w:rPr>
        <w:t xml:space="preserve"> </w:t>
      </w:r>
      <w:r>
        <w:t xml:space="preserve">а. от 1-10;   </w:t>
      </w:r>
    </w:p>
    <w:p w:rsidR="00E16F9E" w:rsidRDefault="00CD4F4C">
      <w:pPr>
        <w:ind w:left="9" w:right="0"/>
      </w:pPr>
      <w:r>
        <w:t xml:space="preserve">б. 4-15;  </w:t>
      </w:r>
    </w:p>
    <w:p w:rsidR="00E16F9E" w:rsidRDefault="00CD4F4C">
      <w:pPr>
        <w:ind w:left="9" w:right="0"/>
      </w:pPr>
      <w:r>
        <w:t xml:space="preserve">в. 5-20;  </w:t>
      </w:r>
    </w:p>
    <w:p w:rsidR="00E16F9E" w:rsidRDefault="00CD4F4C">
      <w:pPr>
        <w:spacing w:after="11"/>
        <w:ind w:left="9" w:right="0"/>
      </w:pPr>
      <w:r>
        <w:t xml:space="preserve">г. 10-20.  </w:t>
      </w:r>
    </w:p>
    <w:p w:rsidR="00E16F9E" w:rsidRDefault="00CD4F4C">
      <w:pPr>
        <w:spacing w:after="23" w:line="259" w:lineRule="auto"/>
        <w:ind w:left="14" w:right="0" w:firstLine="0"/>
        <w:jc w:val="left"/>
      </w:pPr>
      <w:r>
        <w:t xml:space="preserve"> </w:t>
      </w:r>
    </w:p>
    <w:p w:rsidR="00E16F9E" w:rsidRDefault="00CD4F4C">
      <w:pPr>
        <w:spacing w:after="125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p w:rsidR="00E16F9E" w:rsidRDefault="00CD4F4C">
      <w:pPr>
        <w:numPr>
          <w:ilvl w:val="0"/>
          <w:numId w:val="2"/>
        </w:numPr>
        <w:spacing w:after="30" w:line="259" w:lineRule="auto"/>
        <w:ind w:right="0" w:hanging="423"/>
      </w:pPr>
      <w:r>
        <w:rPr>
          <w:b/>
          <w:i/>
        </w:rPr>
        <w:t xml:space="preserve">Какие из перечисленных видов гимнастики не являются олимпийскими? </w:t>
      </w:r>
      <w:r>
        <w:t xml:space="preserve"> </w:t>
      </w:r>
    </w:p>
    <w:p w:rsidR="00E16F9E" w:rsidRDefault="00CD4F4C">
      <w:pPr>
        <w:ind w:left="9" w:right="7069"/>
      </w:pPr>
      <w:r>
        <w:rPr>
          <w:b/>
          <w:i/>
        </w:rPr>
        <w:t xml:space="preserve">Отметьте все позиции.  </w:t>
      </w:r>
      <w:r>
        <w:t xml:space="preserve">а. основная гимнастика;  </w:t>
      </w:r>
    </w:p>
    <w:p w:rsidR="00E16F9E" w:rsidRDefault="00CD4F4C">
      <w:pPr>
        <w:ind w:left="9" w:right="0"/>
      </w:pPr>
      <w:r>
        <w:t xml:space="preserve">б. прыжки на батуте;  </w:t>
      </w:r>
    </w:p>
    <w:p w:rsidR="00E16F9E" w:rsidRDefault="00CD4F4C">
      <w:pPr>
        <w:ind w:left="9" w:right="0"/>
      </w:pPr>
      <w:r>
        <w:t xml:space="preserve">в. эстетическая гимнастика;  </w:t>
      </w:r>
    </w:p>
    <w:p w:rsidR="00E16F9E" w:rsidRDefault="00CD4F4C">
      <w:pPr>
        <w:ind w:left="9" w:right="0"/>
      </w:pPr>
      <w:r>
        <w:t xml:space="preserve">г. спортивная гимнастика.  </w:t>
      </w:r>
    </w:p>
    <w:p w:rsidR="00E16F9E" w:rsidRDefault="00CD4F4C">
      <w:pPr>
        <w:spacing w:after="224" w:line="259" w:lineRule="auto"/>
        <w:ind w:left="14" w:right="0" w:firstLine="0"/>
        <w:jc w:val="left"/>
      </w:pPr>
      <w:r>
        <w:t xml:space="preserve"> 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t xml:space="preserve">Какие спортивные мероприятия проходят под патронажем Международного олимпийского комитета. Отметьте все позиции. </w:t>
      </w:r>
      <w:r>
        <w:t xml:space="preserve"> </w:t>
      </w:r>
    </w:p>
    <w:p w:rsidR="00E16F9E" w:rsidRDefault="00CD4F4C">
      <w:pPr>
        <w:ind w:left="9" w:right="0"/>
      </w:pPr>
      <w:r>
        <w:t xml:space="preserve">а. Всемирная универсиада;  </w:t>
      </w:r>
    </w:p>
    <w:p w:rsidR="00E16F9E" w:rsidRDefault="00CD4F4C">
      <w:pPr>
        <w:ind w:left="9" w:right="0"/>
      </w:pPr>
      <w:r>
        <w:t xml:space="preserve">б. Европейские юношеские фестивали;  </w:t>
      </w:r>
    </w:p>
    <w:p w:rsidR="00E16F9E" w:rsidRDefault="00CD4F4C">
      <w:pPr>
        <w:ind w:left="9" w:right="0"/>
      </w:pPr>
      <w:r>
        <w:t xml:space="preserve">в. Международные спортивные игры «Дети Азии»;  </w:t>
      </w:r>
    </w:p>
    <w:p w:rsidR="00E16F9E" w:rsidRDefault="00CD4F4C">
      <w:pPr>
        <w:ind w:left="9" w:right="0"/>
      </w:pPr>
      <w:r>
        <w:t xml:space="preserve">г. Чемпионат мира по футболу.  </w:t>
      </w:r>
    </w:p>
    <w:p w:rsidR="00E16F9E" w:rsidRDefault="00CD4F4C">
      <w:pPr>
        <w:spacing w:after="295" w:line="259" w:lineRule="auto"/>
        <w:ind w:left="14" w:right="0" w:firstLine="0"/>
        <w:jc w:val="left"/>
      </w:pPr>
      <w:r>
        <w:t xml:space="preserve">  </w:t>
      </w:r>
    </w:p>
    <w:p w:rsidR="00E16F9E" w:rsidRDefault="00CD4F4C">
      <w:pPr>
        <w:spacing w:after="22" w:line="259" w:lineRule="auto"/>
        <w:ind w:left="731" w:right="715"/>
        <w:jc w:val="center"/>
      </w:pPr>
      <w:r>
        <w:rPr>
          <w:b/>
        </w:rPr>
        <w:t xml:space="preserve">Задания в открытой форме  </w:t>
      </w:r>
    </w:p>
    <w:p w:rsidR="00E16F9E" w:rsidRDefault="00CD4F4C">
      <w:pPr>
        <w:spacing w:after="224" w:line="259" w:lineRule="auto"/>
        <w:ind w:left="169" w:right="0" w:firstLine="0"/>
        <w:jc w:val="center"/>
      </w:pPr>
      <w:r>
        <w:t xml:space="preserve"> 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lastRenderedPageBreak/>
        <w:t>Вид аэробики, направленный на растяжку мышц тела развитие гибкости и эластичности…</w:t>
      </w:r>
      <w:r>
        <w:t xml:space="preserve">   </w:t>
      </w:r>
    </w:p>
    <w:p w:rsidR="00E16F9E" w:rsidRDefault="00CD4F4C">
      <w:pPr>
        <w:spacing w:after="283" w:line="259" w:lineRule="auto"/>
        <w:ind w:left="14" w:right="0" w:firstLine="0"/>
        <w:jc w:val="left"/>
      </w:pPr>
      <w:r>
        <w:rPr>
          <w:color w:val="FF0000"/>
        </w:rPr>
        <w:t xml:space="preserve"> </w:t>
      </w:r>
      <w:r>
        <w:t xml:space="preserve"> </w:t>
      </w:r>
    </w:p>
    <w:p w:rsidR="00E16F9E" w:rsidRDefault="00CD4F4C">
      <w:pPr>
        <w:numPr>
          <w:ilvl w:val="0"/>
          <w:numId w:val="2"/>
        </w:numPr>
        <w:spacing w:after="4" w:line="259" w:lineRule="auto"/>
        <w:ind w:right="0" w:hanging="423"/>
      </w:pPr>
      <w:r>
        <w:rPr>
          <w:b/>
          <w:i/>
        </w:rPr>
        <w:t xml:space="preserve">Занимающийся, стоящий в колонне первым называется… </w:t>
      </w:r>
      <w:r>
        <w:t xml:space="preserve"> </w:t>
      </w:r>
    </w:p>
    <w:p w:rsidR="00E16F9E" w:rsidRDefault="00CD4F4C">
      <w:pPr>
        <w:spacing w:after="270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p w:rsidR="00E16F9E" w:rsidRDefault="00CD4F4C">
      <w:pPr>
        <w:numPr>
          <w:ilvl w:val="0"/>
          <w:numId w:val="2"/>
        </w:numPr>
        <w:spacing w:after="4" w:line="259" w:lineRule="auto"/>
        <w:ind w:right="0" w:hanging="423"/>
      </w:pPr>
      <w:r>
        <w:rPr>
          <w:b/>
          <w:i/>
        </w:rPr>
        <w:t>Дистанция в беге, равная 42 км. 195 м., называется…</w:t>
      </w:r>
      <w:r>
        <w:t xml:space="preserve"> </w:t>
      </w:r>
      <w:r>
        <w:rPr>
          <w:color w:val="FF0000"/>
        </w:rPr>
        <w:t xml:space="preserve"> </w:t>
      </w:r>
      <w:r>
        <w:t xml:space="preserve"> </w:t>
      </w:r>
    </w:p>
    <w:p w:rsidR="00E16F9E" w:rsidRDefault="00CD4F4C">
      <w:pPr>
        <w:spacing w:after="59" w:line="259" w:lineRule="auto"/>
        <w:ind w:left="179" w:right="0" w:firstLine="0"/>
        <w:jc w:val="center"/>
      </w:pPr>
      <w:r>
        <w:rPr>
          <w:color w:val="FF0000"/>
        </w:rPr>
        <w:t xml:space="preserve"> </w:t>
      </w:r>
      <w:r>
        <w:t xml:space="preserve"> </w:t>
      </w:r>
    </w:p>
    <w:p w:rsidR="00E16F9E" w:rsidRDefault="00CD4F4C">
      <w:pPr>
        <w:spacing w:after="276" w:line="259" w:lineRule="auto"/>
        <w:ind w:left="14" w:right="0" w:firstLine="0"/>
        <w:jc w:val="left"/>
      </w:pPr>
      <w:r>
        <w:rPr>
          <w:color w:val="FF0000"/>
        </w:rPr>
        <w:t xml:space="preserve"> </w:t>
      </w:r>
      <w:r>
        <w:t xml:space="preserve"> </w:t>
      </w:r>
    </w:p>
    <w:p w:rsidR="00E16F9E" w:rsidRDefault="00CD4F4C">
      <w:pPr>
        <w:numPr>
          <w:ilvl w:val="0"/>
          <w:numId w:val="2"/>
        </w:numPr>
        <w:spacing w:after="4" w:line="259" w:lineRule="auto"/>
        <w:ind w:right="0" w:hanging="423"/>
      </w:pPr>
      <w:r>
        <w:rPr>
          <w:b/>
          <w:i/>
        </w:rPr>
        <w:t>Наиболее рациональный способ выполнения двигательного действия …</w:t>
      </w:r>
      <w:r>
        <w:t xml:space="preserve"> </w:t>
      </w:r>
      <w:r>
        <w:rPr>
          <w:color w:val="FF0000"/>
        </w:rPr>
        <w:t xml:space="preserve"> </w:t>
      </w:r>
      <w:r>
        <w:t xml:space="preserve"> </w:t>
      </w:r>
    </w:p>
    <w:p w:rsidR="00E16F9E" w:rsidRDefault="00CD4F4C">
      <w:pPr>
        <w:spacing w:after="47" w:line="259" w:lineRule="auto"/>
        <w:ind w:left="0" w:right="774" w:firstLine="0"/>
        <w:jc w:val="right"/>
      </w:pPr>
      <w:r>
        <w:t xml:space="preserve">  </w:t>
      </w:r>
    </w:p>
    <w:p w:rsidR="00E16F9E" w:rsidRDefault="00CD4F4C">
      <w:pPr>
        <w:spacing w:after="22" w:line="259" w:lineRule="auto"/>
        <w:ind w:left="731" w:right="709"/>
        <w:jc w:val="center"/>
      </w:pPr>
      <w:r>
        <w:rPr>
          <w:b/>
        </w:rPr>
        <w:t xml:space="preserve">Задания на соответствие  </w:t>
      </w:r>
    </w:p>
    <w:p w:rsidR="00E16F9E" w:rsidRDefault="00CD4F4C">
      <w:pPr>
        <w:spacing w:after="0" w:line="259" w:lineRule="auto"/>
        <w:ind w:left="169" w:right="0" w:firstLine="0"/>
        <w:jc w:val="center"/>
      </w:pPr>
      <w:r>
        <w:t xml:space="preserve"> 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t xml:space="preserve">Установите соответствие между консистенцией лыжной мази и температурой её использования. Ответ буквами запишите в бланк ответа. </w:t>
      </w:r>
      <w:r>
        <w:t xml:space="preserve"> </w:t>
      </w:r>
    </w:p>
    <w:p w:rsidR="00E16F9E" w:rsidRDefault="00CD4F4C">
      <w:pPr>
        <w:spacing w:after="0" w:line="259" w:lineRule="auto"/>
        <w:ind w:left="169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tbl>
      <w:tblPr>
        <w:tblStyle w:val="TableGrid"/>
        <w:tblW w:w="7941" w:type="dxa"/>
        <w:tblInd w:w="872" w:type="dxa"/>
        <w:tblCellMar>
          <w:top w:w="50" w:type="dxa"/>
          <w:left w:w="115" w:type="dxa"/>
          <w:right w:w="65" w:type="dxa"/>
        </w:tblCellMar>
        <w:tblLook w:val="04A0" w:firstRow="1" w:lastRow="0" w:firstColumn="1" w:lastColumn="0" w:noHBand="0" w:noVBand="1"/>
      </w:tblPr>
      <w:tblGrid>
        <w:gridCol w:w="633"/>
        <w:gridCol w:w="3248"/>
        <w:gridCol w:w="610"/>
        <w:gridCol w:w="3450"/>
      </w:tblGrid>
      <w:tr w:rsidR="00E16F9E">
        <w:trPr>
          <w:trHeight w:val="67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137" w:right="0" w:firstLine="0"/>
              <w:jc w:val="center"/>
            </w:pPr>
            <w:r>
              <w:rPr>
                <w:b/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17" w:right="0" w:firstLine="0"/>
              <w:jc w:val="center"/>
            </w:pPr>
            <w:r>
              <w:rPr>
                <w:b/>
                <w:i/>
              </w:rPr>
              <w:t xml:space="preserve">Консистенция лыжной мази </w:t>
            </w:r>
            <w:r>
              <w:t xml:space="preserve">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132" w:right="0" w:firstLine="0"/>
              <w:jc w:val="center"/>
            </w:pPr>
            <w:r>
              <w:rPr>
                <w:b/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21" w:firstLine="0"/>
              <w:jc w:val="right"/>
            </w:pPr>
            <w:r>
              <w:rPr>
                <w:b/>
                <w:i/>
              </w:rPr>
              <w:t xml:space="preserve">Температура использования </w:t>
            </w:r>
            <w:r>
              <w:t xml:space="preserve"> </w:t>
            </w:r>
          </w:p>
        </w:tc>
      </w:tr>
      <w:tr w:rsidR="00E16F9E">
        <w:trPr>
          <w:trHeight w:val="35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50" w:firstLine="0"/>
              <w:jc w:val="center"/>
            </w:pPr>
            <w:r>
              <w:t xml:space="preserve">1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23" w:firstLine="0"/>
              <w:jc w:val="center"/>
            </w:pPr>
            <w:r>
              <w:t xml:space="preserve">твердая  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84" w:firstLine="0"/>
              <w:jc w:val="center"/>
            </w:pPr>
            <w:r>
              <w:t xml:space="preserve">А 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51" w:firstLine="0"/>
              <w:jc w:val="center"/>
            </w:pPr>
            <w:r>
              <w:t xml:space="preserve">от -1 до -30 °С  </w:t>
            </w:r>
          </w:p>
        </w:tc>
      </w:tr>
      <w:tr w:rsidR="00E16F9E">
        <w:trPr>
          <w:trHeight w:val="35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50" w:firstLine="0"/>
              <w:jc w:val="center"/>
            </w:pPr>
            <w:r>
              <w:t xml:space="preserve">2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56" w:firstLine="0"/>
              <w:jc w:val="center"/>
            </w:pPr>
            <w:r>
              <w:t xml:space="preserve">полутвердая 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76" w:firstLine="0"/>
              <w:jc w:val="center"/>
            </w:pPr>
            <w:r>
              <w:t xml:space="preserve">Б 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59" w:firstLine="0"/>
              <w:jc w:val="center"/>
            </w:pPr>
            <w:r>
              <w:t xml:space="preserve">от +2 до +4°С   </w:t>
            </w:r>
          </w:p>
        </w:tc>
      </w:tr>
      <w:tr w:rsidR="00E16F9E">
        <w:trPr>
          <w:trHeight w:val="35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50" w:firstLine="0"/>
              <w:jc w:val="center"/>
            </w:pPr>
            <w:r>
              <w:t xml:space="preserve">3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51" w:firstLine="0"/>
              <w:jc w:val="center"/>
            </w:pPr>
            <w:r>
              <w:t xml:space="preserve">жидкая 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82" w:firstLine="0"/>
              <w:jc w:val="center"/>
            </w:pPr>
            <w:r>
              <w:t xml:space="preserve">В 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49" w:firstLine="0"/>
              <w:jc w:val="center"/>
            </w:pPr>
            <w:r>
              <w:t xml:space="preserve">от-1 до+1 °С  </w:t>
            </w:r>
          </w:p>
        </w:tc>
      </w:tr>
    </w:tbl>
    <w:p w:rsidR="00E16F9E" w:rsidRDefault="00CD4F4C">
      <w:pPr>
        <w:spacing w:after="198" w:line="259" w:lineRule="auto"/>
        <w:ind w:left="193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t xml:space="preserve">Установите соответствие между максимальным количеством игроков в каждой команде (на игровом поле или площадке, в бассейне) во время игры и видом спорта. Ответ буквами запишите в бланк ответов. </w:t>
      </w:r>
      <w:r>
        <w:t xml:space="preserve"> </w:t>
      </w:r>
    </w:p>
    <w:p w:rsidR="00E16F9E" w:rsidRDefault="00CD4F4C">
      <w:pPr>
        <w:spacing w:after="0" w:line="259" w:lineRule="auto"/>
        <w:ind w:left="14" w:right="0" w:firstLine="0"/>
        <w:jc w:val="left"/>
      </w:pPr>
      <w:r>
        <w:t xml:space="preserve">  </w:t>
      </w:r>
    </w:p>
    <w:tbl>
      <w:tblPr>
        <w:tblStyle w:val="TableGrid"/>
        <w:tblW w:w="6279" w:type="dxa"/>
        <w:tblInd w:w="1733" w:type="dxa"/>
        <w:tblCellMar>
          <w:top w:w="2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10"/>
        <w:gridCol w:w="2696"/>
        <w:gridCol w:w="708"/>
        <w:gridCol w:w="2165"/>
      </w:tblGrid>
      <w:tr w:rsidR="00E16F9E">
        <w:trPr>
          <w:trHeight w:val="4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151" w:right="0" w:firstLine="0"/>
              <w:jc w:val="left"/>
            </w:pPr>
            <w:r>
              <w:rPr>
                <w:b/>
                <w:i/>
              </w:rPr>
              <w:t xml:space="preserve">Вид спорта </w:t>
            </w:r>
            <w:r>
              <w:t xml:space="preserve"> 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  <w:i/>
              </w:rPr>
              <w:t xml:space="preserve">Количество игроков </w:t>
            </w:r>
            <w:r>
              <w:t xml:space="preserve"> </w:t>
            </w:r>
          </w:p>
        </w:tc>
      </w:tr>
      <w:tr w:rsidR="00E16F9E">
        <w:trPr>
          <w:trHeight w:val="3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1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r>
              <w:t xml:space="preserve">Баскетбол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26" w:firstLine="0"/>
              <w:jc w:val="center"/>
            </w:pPr>
            <w:r>
              <w:t xml:space="preserve">А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right="0" w:firstLine="0"/>
              <w:jc w:val="center"/>
            </w:pPr>
            <w:r>
              <w:t xml:space="preserve">3  </w:t>
            </w:r>
          </w:p>
        </w:tc>
      </w:tr>
      <w:tr w:rsidR="00E16F9E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2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r>
              <w:t xml:space="preserve">Водное поло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Б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right="0" w:firstLine="0"/>
              <w:jc w:val="center"/>
            </w:pPr>
            <w:r>
              <w:t xml:space="preserve">4  </w:t>
            </w:r>
          </w:p>
        </w:tc>
      </w:tr>
      <w:tr w:rsidR="00E16F9E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3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r>
              <w:t xml:space="preserve">Волейбол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25" w:firstLine="0"/>
              <w:jc w:val="center"/>
            </w:pPr>
            <w:r>
              <w:t xml:space="preserve">В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right="0" w:firstLine="0"/>
              <w:jc w:val="center"/>
            </w:pPr>
            <w:r>
              <w:t xml:space="preserve">5  </w:t>
            </w:r>
          </w:p>
        </w:tc>
      </w:tr>
      <w:tr w:rsidR="00E16F9E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4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r>
              <w:t xml:space="preserve">Гандбол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2" w:right="0" w:firstLine="0"/>
              <w:jc w:val="center"/>
            </w:pPr>
            <w:r>
              <w:t xml:space="preserve">Г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right="0" w:firstLine="0"/>
              <w:jc w:val="center"/>
            </w:pPr>
            <w:r>
              <w:t xml:space="preserve">6  </w:t>
            </w:r>
          </w:p>
        </w:tc>
      </w:tr>
      <w:tr w:rsidR="00E16F9E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5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Голбол</w:t>
            </w:r>
            <w:proofErr w:type="spellEnd"/>
            <w:r>
              <w:t xml:space="preserve">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26" w:firstLine="0"/>
              <w:jc w:val="center"/>
            </w:pPr>
            <w:r>
              <w:t xml:space="preserve">Д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right="0" w:firstLine="0"/>
              <w:jc w:val="center"/>
            </w:pPr>
            <w:r>
              <w:t xml:space="preserve">7  </w:t>
            </w:r>
          </w:p>
        </w:tc>
      </w:tr>
      <w:tr w:rsidR="00E16F9E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6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r>
              <w:t xml:space="preserve">Пляжный футбол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Е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right="0" w:firstLine="0"/>
              <w:jc w:val="center"/>
            </w:pPr>
            <w:r>
              <w:t xml:space="preserve">8  </w:t>
            </w:r>
          </w:p>
        </w:tc>
      </w:tr>
      <w:tr w:rsidR="00E16F9E">
        <w:trPr>
          <w:trHeight w:val="3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7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r>
              <w:t xml:space="preserve">Регби-7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33" w:firstLine="0"/>
              <w:jc w:val="center"/>
            </w:pPr>
            <w:r>
              <w:t xml:space="preserve">Ж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right="0" w:firstLine="0"/>
              <w:jc w:val="center"/>
            </w:pPr>
            <w:r>
              <w:t xml:space="preserve">9  </w:t>
            </w:r>
          </w:p>
        </w:tc>
      </w:tr>
      <w:tr w:rsidR="00E16F9E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8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Стритбол</w:t>
            </w:r>
            <w:proofErr w:type="spellEnd"/>
            <w:r>
              <w:t xml:space="preserve">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2" w:right="0" w:firstLine="0"/>
              <w:jc w:val="center"/>
            </w:pPr>
            <w:r>
              <w:t xml:space="preserve">З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10  </w:t>
            </w:r>
          </w:p>
        </w:tc>
      </w:tr>
      <w:tr w:rsidR="00E16F9E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9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Флорбол</w:t>
            </w:r>
            <w:proofErr w:type="spellEnd"/>
            <w:r>
              <w:t xml:space="preserve">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26" w:firstLine="0"/>
              <w:jc w:val="center"/>
            </w:pPr>
            <w:r>
              <w:t xml:space="preserve">И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11  </w:t>
            </w:r>
          </w:p>
        </w:tc>
      </w:tr>
      <w:tr w:rsidR="00E16F9E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34" w:firstLine="0"/>
              <w:jc w:val="center"/>
            </w:pPr>
            <w:r>
              <w:lastRenderedPageBreak/>
              <w:t xml:space="preserve">10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r>
              <w:t xml:space="preserve">Хоккей на траве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25" w:firstLine="0"/>
              <w:jc w:val="center"/>
            </w:pPr>
            <w:r>
              <w:t xml:space="preserve">К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5" w:right="0" w:firstLine="0"/>
              <w:jc w:val="center"/>
            </w:pPr>
            <w:r>
              <w:t xml:space="preserve">12  </w:t>
            </w:r>
          </w:p>
        </w:tc>
      </w:tr>
    </w:tbl>
    <w:p w:rsidR="00E16F9E" w:rsidRDefault="00CD4F4C">
      <w:pPr>
        <w:spacing w:after="23" w:line="259" w:lineRule="auto"/>
        <w:ind w:left="14" w:right="0" w:firstLine="0"/>
        <w:jc w:val="left"/>
      </w:pPr>
      <w:r>
        <w:t xml:space="preserve">  </w:t>
      </w:r>
    </w:p>
    <w:p w:rsidR="00E16F9E" w:rsidRDefault="00CD4F4C">
      <w:pPr>
        <w:spacing w:after="151" w:line="259" w:lineRule="auto"/>
        <w:ind w:left="169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E16F9E" w:rsidRDefault="00CD4F4C">
      <w:pPr>
        <w:spacing w:after="48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E16F9E" w:rsidRDefault="00CD4F4C">
      <w:pPr>
        <w:spacing w:after="270" w:line="268" w:lineRule="auto"/>
        <w:ind w:left="5006" w:right="2959" w:hanging="1923"/>
        <w:jc w:val="left"/>
      </w:pPr>
      <w:r>
        <w:rPr>
          <w:b/>
        </w:rPr>
        <w:t xml:space="preserve">Задание на выбор верных позиций  </w:t>
      </w:r>
      <w:r>
        <w:t xml:space="preserve"> 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t xml:space="preserve">Из предложенного списка определите виды спорта, требующих преимущественного проявления выносливости, координационных способностей и силы. Ответ цифрами запишите в соответствующую клетку в бланке ответов. </w:t>
      </w:r>
      <w:r>
        <w:t xml:space="preserve"> </w:t>
      </w:r>
    </w:p>
    <w:p w:rsidR="00E16F9E" w:rsidRDefault="00CD4F4C">
      <w:pPr>
        <w:spacing w:after="256" w:line="259" w:lineRule="auto"/>
        <w:ind w:left="14" w:right="0" w:firstLine="0"/>
        <w:jc w:val="left"/>
      </w:pPr>
      <w:r>
        <w:t xml:space="preserve">  </w:t>
      </w:r>
    </w:p>
    <w:p w:rsidR="00E16F9E" w:rsidRDefault="00CD4F4C">
      <w:pPr>
        <w:numPr>
          <w:ilvl w:val="1"/>
          <w:numId w:val="2"/>
        </w:numPr>
        <w:spacing w:after="90"/>
        <w:ind w:left="829" w:right="0" w:hanging="497"/>
      </w:pPr>
      <w:proofErr w:type="gramStart"/>
      <w:r>
        <w:t xml:space="preserve">Армрестлинг  </w:t>
      </w:r>
      <w:r>
        <w:tab/>
      </w:r>
      <w:proofErr w:type="gramEnd"/>
      <w:r>
        <w:t xml:space="preserve">           6.  </w:t>
      </w:r>
      <w:r>
        <w:tab/>
        <w:t xml:space="preserve">Прыжки на батуте  </w:t>
      </w:r>
    </w:p>
    <w:p w:rsidR="00E16F9E" w:rsidRDefault="00CD4F4C">
      <w:pPr>
        <w:numPr>
          <w:ilvl w:val="1"/>
          <w:numId w:val="2"/>
        </w:numPr>
        <w:spacing w:after="87"/>
        <w:ind w:left="829" w:right="0" w:hanging="497"/>
      </w:pPr>
      <w:r>
        <w:t xml:space="preserve">Горнолыжный </w:t>
      </w:r>
      <w:proofErr w:type="gramStart"/>
      <w:r>
        <w:t>спорт</w:t>
      </w:r>
      <w:r>
        <w:rPr>
          <w:color w:val="FF0000"/>
        </w:rPr>
        <w:t xml:space="preserve">  </w:t>
      </w:r>
      <w:r>
        <w:rPr>
          <w:color w:val="FF0000"/>
        </w:rPr>
        <w:tab/>
      </w:r>
      <w:proofErr w:type="gramEnd"/>
      <w:r>
        <w:t xml:space="preserve">7.  </w:t>
      </w:r>
      <w:r>
        <w:tab/>
        <w:t xml:space="preserve">Спортивное ориентирование  </w:t>
      </w:r>
    </w:p>
    <w:p w:rsidR="00E16F9E" w:rsidRDefault="00CD4F4C">
      <w:pPr>
        <w:numPr>
          <w:ilvl w:val="1"/>
          <w:numId w:val="2"/>
        </w:numPr>
        <w:spacing w:after="87"/>
        <w:ind w:left="829" w:right="0" w:hanging="497"/>
      </w:pPr>
      <w:r>
        <w:t xml:space="preserve">Лыжные </w:t>
      </w:r>
      <w:proofErr w:type="gramStart"/>
      <w:r>
        <w:t xml:space="preserve">гонки  </w:t>
      </w:r>
      <w:r>
        <w:tab/>
      </w:r>
      <w:proofErr w:type="gramEnd"/>
      <w:r>
        <w:t xml:space="preserve">            8.  </w:t>
      </w:r>
      <w:r>
        <w:tab/>
        <w:t xml:space="preserve">Триатлон  </w:t>
      </w:r>
    </w:p>
    <w:p w:rsidR="00E16F9E" w:rsidRDefault="00CD4F4C">
      <w:pPr>
        <w:numPr>
          <w:ilvl w:val="1"/>
          <w:numId w:val="2"/>
        </w:numPr>
        <w:spacing w:after="88"/>
        <w:ind w:left="829" w:right="0" w:hanging="497"/>
      </w:pPr>
      <w:proofErr w:type="gramStart"/>
      <w:r>
        <w:t xml:space="preserve">Пауэрлифтинг  </w:t>
      </w:r>
      <w:r>
        <w:tab/>
      </w:r>
      <w:proofErr w:type="gramEnd"/>
      <w:r>
        <w:t xml:space="preserve">            9.  </w:t>
      </w:r>
      <w:r>
        <w:tab/>
        <w:t xml:space="preserve">Тяжелая атлетика  </w:t>
      </w:r>
    </w:p>
    <w:p w:rsidR="00E16F9E" w:rsidRDefault="00CD4F4C">
      <w:pPr>
        <w:numPr>
          <w:ilvl w:val="1"/>
          <w:numId w:val="2"/>
        </w:numPr>
        <w:spacing w:after="0"/>
        <w:ind w:left="829" w:right="0" w:hanging="497"/>
      </w:pPr>
      <w:r>
        <w:t xml:space="preserve">Прыжки в </w:t>
      </w:r>
      <w:proofErr w:type="gramStart"/>
      <w:r>
        <w:t xml:space="preserve">воду  </w:t>
      </w:r>
      <w:r>
        <w:tab/>
      </w:r>
      <w:proofErr w:type="gramEnd"/>
      <w:r>
        <w:t xml:space="preserve">           10.        Фигурное катание</w:t>
      </w:r>
      <w:r>
        <w:rPr>
          <w:b/>
        </w:rPr>
        <w:t xml:space="preserve"> </w:t>
      </w:r>
      <w:r>
        <w:t xml:space="preserve"> </w:t>
      </w:r>
    </w:p>
    <w:p w:rsidR="00E16F9E" w:rsidRDefault="00CD4F4C">
      <w:pPr>
        <w:spacing w:after="69" w:line="259" w:lineRule="auto"/>
        <w:ind w:left="203" w:right="0" w:firstLine="0"/>
        <w:jc w:val="center"/>
      </w:pPr>
      <w:r>
        <w:rPr>
          <w:b/>
        </w:rPr>
        <w:t xml:space="preserve"> </w:t>
      </w:r>
      <w:r>
        <w:t xml:space="preserve"> </w:t>
      </w:r>
    </w:p>
    <w:p w:rsidR="00E16F9E" w:rsidRDefault="00CD4F4C">
      <w:pPr>
        <w:spacing w:after="22" w:line="259" w:lineRule="auto"/>
        <w:ind w:left="731" w:right="708"/>
        <w:jc w:val="center"/>
      </w:pPr>
      <w:r>
        <w:rPr>
          <w:b/>
        </w:rPr>
        <w:t xml:space="preserve">Задания-задачи. </w:t>
      </w:r>
      <w:r>
        <w:t xml:space="preserve"> </w:t>
      </w:r>
    </w:p>
    <w:p w:rsidR="00E16F9E" w:rsidRDefault="00CD4F4C">
      <w:pPr>
        <w:spacing w:after="282" w:line="259" w:lineRule="auto"/>
        <w:ind w:left="169" w:right="0" w:firstLine="0"/>
        <w:jc w:val="center"/>
      </w:pPr>
      <w:r>
        <w:t xml:space="preserve">  </w:t>
      </w:r>
    </w:p>
    <w:p w:rsidR="00E16F9E" w:rsidRDefault="00CD4F4C">
      <w:pPr>
        <w:numPr>
          <w:ilvl w:val="0"/>
          <w:numId w:val="2"/>
        </w:numPr>
        <w:spacing w:after="12"/>
        <w:ind w:right="0" w:hanging="423"/>
      </w:pPr>
      <w:r>
        <w:rPr>
          <w:b/>
          <w:i/>
        </w:rPr>
        <w:t xml:space="preserve">Тренировочная нагрузка в занятии составляет 65% от максимального веса. При таком задании на тренировку Петя приседает со штангой весом 80 кг. Рассчитайте максимальный вес штанги для Пети в данном упражнении. Решение и полный ответ запишите в бланк ответов (результат округлите до целых единиц).   </w:t>
      </w:r>
      <w:r>
        <w:t xml:space="preserve"> </w:t>
      </w:r>
    </w:p>
    <w:p w:rsidR="00E16F9E" w:rsidRDefault="00CD4F4C">
      <w:pPr>
        <w:spacing w:after="30" w:line="259" w:lineRule="auto"/>
        <w:ind w:left="14" w:right="0" w:firstLine="0"/>
        <w:jc w:val="left"/>
      </w:pPr>
      <w:r>
        <w:rPr>
          <w:b/>
          <w:i/>
        </w:rPr>
        <w:t xml:space="preserve">  </w:t>
      </w:r>
      <w:r>
        <w:rPr>
          <w:b/>
          <w:i/>
        </w:rPr>
        <w:tab/>
        <w:t xml:space="preserve"> </w:t>
      </w:r>
      <w:r>
        <w:t xml:space="preserve"> </w:t>
      </w:r>
    </w:p>
    <w:p w:rsidR="00E16F9E" w:rsidRDefault="00CD4F4C">
      <w:pPr>
        <w:spacing w:after="23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p w:rsidR="00E16F9E" w:rsidRDefault="00CD4F4C">
      <w:pPr>
        <w:spacing w:after="152" w:line="259" w:lineRule="auto"/>
        <w:ind w:left="14" w:right="0" w:firstLine="0"/>
        <w:jc w:val="left"/>
      </w:pPr>
      <w:r>
        <w:rPr>
          <w:b/>
          <w:i/>
        </w:rPr>
        <w:t xml:space="preserve"> </w:t>
      </w:r>
      <w:r>
        <w:t xml:space="preserve"> </w:t>
      </w:r>
    </w:p>
    <w:p w:rsidR="00E16F9E" w:rsidRDefault="00CD4F4C">
      <w:pPr>
        <w:numPr>
          <w:ilvl w:val="0"/>
          <w:numId w:val="2"/>
        </w:numPr>
        <w:spacing w:after="4" w:line="319" w:lineRule="auto"/>
        <w:ind w:right="0" w:hanging="423"/>
      </w:pPr>
      <w:r>
        <w:rPr>
          <w:b/>
          <w:i/>
        </w:rPr>
        <w:t xml:space="preserve">На основании информации, указанной во фрагменте протокола соревнований по лыжным гонкам, определите результат (в часах, минутах и секундах) и место каждого участника соревнований.  </w:t>
      </w:r>
      <w:r>
        <w:t xml:space="preserve"> </w:t>
      </w:r>
    </w:p>
    <w:p w:rsidR="00E16F9E" w:rsidRDefault="00CD4F4C">
      <w:pPr>
        <w:spacing w:after="4" w:line="319" w:lineRule="auto"/>
        <w:ind w:left="9" w:right="0"/>
      </w:pPr>
      <w:r>
        <w:rPr>
          <w:b/>
          <w:i/>
        </w:rPr>
        <w:t xml:space="preserve">В бланке ответов заполните таблицу и цифрами запишите недостающую информацию в поле «ответ». </w:t>
      </w:r>
      <w:r>
        <w:t xml:space="preserve"> </w:t>
      </w:r>
    </w:p>
    <w:p w:rsidR="00E16F9E" w:rsidRDefault="00CD4F4C">
      <w:pPr>
        <w:spacing w:after="193" w:line="259" w:lineRule="auto"/>
        <w:ind w:left="14" w:right="0" w:firstLine="0"/>
        <w:jc w:val="left"/>
      </w:pPr>
      <w:r>
        <w:t xml:space="preserve">  </w:t>
      </w:r>
    </w:p>
    <w:p w:rsidR="00AA790D" w:rsidRDefault="00AA790D">
      <w:pPr>
        <w:spacing w:after="21" w:line="259" w:lineRule="auto"/>
        <w:ind w:left="8" w:right="0" w:firstLine="0"/>
        <w:jc w:val="center"/>
      </w:pPr>
    </w:p>
    <w:p w:rsidR="00AA790D" w:rsidRDefault="00AA790D">
      <w:pPr>
        <w:spacing w:after="21" w:line="259" w:lineRule="auto"/>
        <w:ind w:left="8" w:right="0" w:firstLine="0"/>
        <w:jc w:val="center"/>
      </w:pPr>
    </w:p>
    <w:p w:rsidR="00AA790D" w:rsidRDefault="00AA790D">
      <w:pPr>
        <w:spacing w:after="21" w:line="259" w:lineRule="auto"/>
        <w:ind w:left="8" w:right="0" w:firstLine="0"/>
        <w:jc w:val="center"/>
      </w:pPr>
    </w:p>
    <w:p w:rsidR="00AA790D" w:rsidRDefault="00AA790D">
      <w:pPr>
        <w:spacing w:after="21" w:line="259" w:lineRule="auto"/>
        <w:ind w:left="8" w:right="0" w:firstLine="0"/>
        <w:jc w:val="center"/>
      </w:pPr>
    </w:p>
    <w:p w:rsidR="00AA790D" w:rsidRDefault="00AA790D">
      <w:pPr>
        <w:spacing w:after="21" w:line="259" w:lineRule="auto"/>
        <w:ind w:left="8" w:right="0" w:firstLine="0"/>
        <w:jc w:val="center"/>
      </w:pPr>
    </w:p>
    <w:p w:rsidR="00AA790D" w:rsidRDefault="00AA790D">
      <w:pPr>
        <w:spacing w:after="21" w:line="259" w:lineRule="auto"/>
        <w:ind w:left="8" w:right="0" w:firstLine="0"/>
        <w:jc w:val="center"/>
      </w:pPr>
    </w:p>
    <w:p w:rsidR="00AA790D" w:rsidRDefault="00AA790D">
      <w:pPr>
        <w:spacing w:after="21" w:line="259" w:lineRule="auto"/>
        <w:ind w:left="8" w:right="0" w:firstLine="0"/>
        <w:jc w:val="center"/>
      </w:pPr>
    </w:p>
    <w:p w:rsidR="00E16F9E" w:rsidRDefault="00CD4F4C">
      <w:pPr>
        <w:spacing w:after="21" w:line="259" w:lineRule="auto"/>
        <w:ind w:left="8" w:right="0" w:firstLine="0"/>
        <w:jc w:val="center"/>
      </w:pPr>
      <w:r>
        <w:t xml:space="preserve">Протокол соревнований по лыжным гонкам (фрагмент)  </w:t>
      </w:r>
    </w:p>
    <w:p w:rsidR="00E16F9E" w:rsidRDefault="00CD4F4C">
      <w:pPr>
        <w:spacing w:after="0" w:line="259" w:lineRule="auto"/>
        <w:ind w:left="169" w:right="0" w:firstLine="0"/>
        <w:jc w:val="center"/>
      </w:pPr>
      <w:r>
        <w:lastRenderedPageBreak/>
        <w:t xml:space="preserve">  </w:t>
      </w:r>
    </w:p>
    <w:tbl>
      <w:tblPr>
        <w:tblStyle w:val="TableGrid"/>
        <w:tblW w:w="7086" w:type="dxa"/>
        <w:tblInd w:w="1217" w:type="dxa"/>
        <w:tblCellMar>
          <w:top w:w="57" w:type="dxa"/>
          <w:left w:w="218" w:type="dxa"/>
          <w:right w:w="115" w:type="dxa"/>
        </w:tblCellMar>
        <w:tblLook w:val="04A0" w:firstRow="1" w:lastRow="0" w:firstColumn="1" w:lastColumn="0" w:noHBand="0" w:noVBand="1"/>
      </w:tblPr>
      <w:tblGrid>
        <w:gridCol w:w="2549"/>
        <w:gridCol w:w="2127"/>
        <w:gridCol w:w="2410"/>
      </w:tblGrid>
      <w:tr w:rsidR="00E16F9E">
        <w:trPr>
          <w:trHeight w:val="35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0" w:firstLine="0"/>
              <w:jc w:val="left"/>
            </w:pPr>
            <w:r>
              <w:t xml:space="preserve">Стартовый номер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8" w:firstLine="0"/>
              <w:jc w:val="center"/>
            </w:pPr>
            <w:r>
              <w:t xml:space="preserve">Время старта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6" w:firstLine="0"/>
              <w:jc w:val="center"/>
            </w:pPr>
            <w:r>
              <w:t xml:space="preserve">Время финиша  </w:t>
            </w:r>
          </w:p>
        </w:tc>
      </w:tr>
      <w:tr w:rsidR="00E16F9E">
        <w:trPr>
          <w:trHeight w:val="351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3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13" w:firstLine="0"/>
              <w:jc w:val="center"/>
            </w:pPr>
            <w:r>
              <w:t xml:space="preserve">0:00:45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0:24:21  </w:t>
            </w:r>
          </w:p>
        </w:tc>
      </w:tr>
      <w:tr w:rsidR="00E16F9E">
        <w:trPr>
          <w:trHeight w:val="35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5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13" w:firstLine="0"/>
              <w:jc w:val="center"/>
            </w:pPr>
            <w:r>
              <w:t xml:space="preserve">0:01:15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0:25:59  </w:t>
            </w:r>
          </w:p>
        </w:tc>
      </w:tr>
      <w:tr w:rsidR="00E16F9E">
        <w:trPr>
          <w:trHeight w:val="35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6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0:01:30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0:25:41  </w:t>
            </w:r>
          </w:p>
        </w:tc>
      </w:tr>
      <w:tr w:rsidR="00E16F9E">
        <w:trPr>
          <w:trHeight w:val="35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9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0:02:15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0:26:05  </w:t>
            </w:r>
          </w:p>
        </w:tc>
      </w:tr>
      <w:tr w:rsidR="00E16F9E">
        <w:trPr>
          <w:trHeight w:val="35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4" w:firstLine="0"/>
              <w:jc w:val="center"/>
            </w:pPr>
            <w:r>
              <w:t xml:space="preserve">10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0:02:30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F9E" w:rsidRDefault="00CD4F4C">
            <w:pPr>
              <w:spacing w:after="0" w:line="259" w:lineRule="auto"/>
              <w:ind w:left="0" w:right="109" w:firstLine="0"/>
              <w:jc w:val="center"/>
            </w:pPr>
            <w:r>
              <w:t xml:space="preserve">0:26:21  </w:t>
            </w:r>
          </w:p>
        </w:tc>
      </w:tr>
    </w:tbl>
    <w:p w:rsidR="00E16F9E" w:rsidRDefault="00CD4F4C">
      <w:pPr>
        <w:spacing w:after="319" w:line="259" w:lineRule="auto"/>
        <w:ind w:left="14" w:right="0" w:firstLine="0"/>
        <w:jc w:val="left"/>
      </w:pPr>
      <w:r>
        <w:t xml:space="preserve">  </w:t>
      </w:r>
    </w:p>
    <w:p w:rsidR="00E16F9E" w:rsidRDefault="00CD4F4C">
      <w:pPr>
        <w:spacing w:after="12"/>
        <w:ind w:left="24" w:right="10"/>
        <w:jc w:val="center"/>
      </w:pPr>
      <w:r>
        <w:rPr>
          <w:b/>
          <w:i/>
        </w:rPr>
        <w:t xml:space="preserve">Вы выполнили задание.  </w:t>
      </w:r>
      <w:r>
        <w:t xml:space="preserve"> </w:t>
      </w:r>
    </w:p>
    <w:p w:rsidR="00E16F9E" w:rsidRDefault="00CD4F4C">
      <w:pPr>
        <w:spacing w:after="47" w:line="259" w:lineRule="auto"/>
        <w:ind w:left="203" w:right="0" w:firstLine="0"/>
        <w:jc w:val="center"/>
      </w:pPr>
      <w:r>
        <w:rPr>
          <w:b/>
          <w:i/>
        </w:rPr>
        <w:t xml:space="preserve"> </w:t>
      </w:r>
      <w:r>
        <w:t xml:space="preserve"> </w:t>
      </w:r>
    </w:p>
    <w:p w:rsidR="00E16F9E" w:rsidRDefault="00CD4F4C">
      <w:pPr>
        <w:spacing w:after="12"/>
        <w:ind w:left="24" w:right="0"/>
        <w:jc w:val="center"/>
      </w:pPr>
      <w:r>
        <w:rPr>
          <w:b/>
          <w:i/>
        </w:rPr>
        <w:t>Поздравляем!</w:t>
      </w:r>
      <w:r>
        <w:t xml:space="preserve">  </w:t>
      </w:r>
    </w:p>
    <w:p w:rsidR="00E16F9E" w:rsidRDefault="00CD4F4C">
      <w:pPr>
        <w:spacing w:after="21" w:line="259" w:lineRule="auto"/>
        <w:ind w:left="14" w:right="0" w:firstLine="0"/>
        <w:jc w:val="left"/>
      </w:pPr>
      <w:r>
        <w:t xml:space="preserve">  </w:t>
      </w:r>
    </w:p>
    <w:p w:rsidR="00E16F9E" w:rsidRDefault="00CD4F4C">
      <w:pPr>
        <w:spacing w:after="0" w:line="259" w:lineRule="auto"/>
        <w:ind w:left="14" w:right="0" w:firstLine="0"/>
        <w:jc w:val="left"/>
      </w:pPr>
      <w:r>
        <w:t xml:space="preserve">  </w:t>
      </w:r>
    </w:p>
    <w:sectPr w:rsidR="00E16F9E">
      <w:pgSz w:w="11906" w:h="16838"/>
      <w:pgMar w:top="802" w:right="846" w:bottom="1031" w:left="11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4611E"/>
    <w:multiLevelType w:val="hybridMultilevel"/>
    <w:tmpl w:val="0BF2B8F0"/>
    <w:lvl w:ilvl="0" w:tplc="403A492E">
      <w:start w:val="1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1" w:tplc="DE4455B4">
      <w:start w:val="1"/>
      <w:numFmt w:val="decimal"/>
      <w:lvlText w:val="%2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8CBADE">
      <w:start w:val="1"/>
      <w:numFmt w:val="lowerRoman"/>
      <w:lvlText w:val="%3"/>
      <w:lvlJc w:val="left"/>
      <w:pPr>
        <w:ind w:left="1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76D5DE">
      <w:start w:val="1"/>
      <w:numFmt w:val="decimal"/>
      <w:lvlText w:val="%4"/>
      <w:lvlJc w:val="left"/>
      <w:pPr>
        <w:ind w:left="2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94E4F8">
      <w:start w:val="1"/>
      <w:numFmt w:val="lowerLetter"/>
      <w:lvlText w:val="%5"/>
      <w:lvlJc w:val="left"/>
      <w:pPr>
        <w:ind w:left="2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72E174">
      <w:start w:val="1"/>
      <w:numFmt w:val="lowerRoman"/>
      <w:lvlText w:val="%6"/>
      <w:lvlJc w:val="left"/>
      <w:pPr>
        <w:ind w:left="3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34BD86">
      <w:start w:val="1"/>
      <w:numFmt w:val="decimal"/>
      <w:lvlText w:val="%7"/>
      <w:lvlJc w:val="left"/>
      <w:pPr>
        <w:ind w:left="4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8CCE6A">
      <w:start w:val="1"/>
      <w:numFmt w:val="lowerLetter"/>
      <w:lvlText w:val="%8"/>
      <w:lvlJc w:val="left"/>
      <w:pPr>
        <w:ind w:left="4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92AA18">
      <w:start w:val="1"/>
      <w:numFmt w:val="lowerRoman"/>
      <w:lvlText w:val="%9"/>
      <w:lvlJc w:val="left"/>
      <w:pPr>
        <w:ind w:left="5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66A22F6"/>
    <w:multiLevelType w:val="hybridMultilevel"/>
    <w:tmpl w:val="C4383334"/>
    <w:lvl w:ilvl="0" w:tplc="D678544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1" w:tplc="C2B89B4E">
      <w:start w:val="1"/>
      <w:numFmt w:val="lowerLetter"/>
      <w:lvlText w:val="%2"/>
      <w:lvlJc w:val="left"/>
      <w:pPr>
        <w:ind w:left="1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2" w:tplc="920AF16A">
      <w:start w:val="1"/>
      <w:numFmt w:val="lowerRoman"/>
      <w:lvlText w:val="%3"/>
      <w:lvlJc w:val="left"/>
      <w:pPr>
        <w:ind w:left="2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3" w:tplc="1A6E37AE">
      <w:start w:val="1"/>
      <w:numFmt w:val="decimal"/>
      <w:lvlText w:val="%4"/>
      <w:lvlJc w:val="left"/>
      <w:pPr>
        <w:ind w:left="3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4" w:tplc="603AEE56">
      <w:start w:val="1"/>
      <w:numFmt w:val="lowerLetter"/>
      <w:lvlText w:val="%5"/>
      <w:lvlJc w:val="left"/>
      <w:pPr>
        <w:ind w:left="3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5" w:tplc="1F3A3A68">
      <w:start w:val="1"/>
      <w:numFmt w:val="lowerRoman"/>
      <w:lvlText w:val="%6"/>
      <w:lvlJc w:val="left"/>
      <w:pPr>
        <w:ind w:left="4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6" w:tplc="01B49AF8">
      <w:start w:val="1"/>
      <w:numFmt w:val="decimal"/>
      <w:lvlText w:val="%7"/>
      <w:lvlJc w:val="left"/>
      <w:pPr>
        <w:ind w:left="5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7" w:tplc="B010D73C">
      <w:start w:val="1"/>
      <w:numFmt w:val="lowerLetter"/>
      <w:lvlText w:val="%8"/>
      <w:lvlJc w:val="left"/>
      <w:pPr>
        <w:ind w:left="61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8" w:tplc="C250FF4C">
      <w:start w:val="1"/>
      <w:numFmt w:val="lowerRoman"/>
      <w:lvlText w:val="%9"/>
      <w:lvlJc w:val="left"/>
      <w:pPr>
        <w:ind w:left="68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9E"/>
    <w:rsid w:val="00627C8E"/>
    <w:rsid w:val="00AA790D"/>
    <w:rsid w:val="00CD4F4C"/>
    <w:rsid w:val="00E1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BA7F9-DBA1-43C2-BFE4-C1625DF1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3" w:line="270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Star</cp:lastModifiedBy>
  <cp:revision>6</cp:revision>
  <dcterms:created xsi:type="dcterms:W3CDTF">2024-09-17T06:28:00Z</dcterms:created>
  <dcterms:modified xsi:type="dcterms:W3CDTF">2024-09-18T00:09:00Z</dcterms:modified>
</cp:coreProperties>
</file>