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B2" w:rsidRPr="008C2482" w:rsidRDefault="0063691A" w:rsidP="0063691A">
      <w:pPr>
        <w:jc w:val="center"/>
        <w:rPr>
          <w:rFonts w:ascii="Times New Roman" w:hAnsi="Times New Roman" w:cs="Times New Roman"/>
          <w:b/>
          <w:color w:val="auto"/>
        </w:rPr>
      </w:pPr>
      <w:r w:rsidRPr="008C2482">
        <w:rPr>
          <w:rFonts w:ascii="Times New Roman" w:hAnsi="Times New Roman" w:cs="Times New Roman"/>
          <w:b/>
          <w:color w:val="auto"/>
        </w:rPr>
        <w:t>Технологическая карта урока по геометрии 8 класс</w:t>
      </w:r>
    </w:p>
    <w:p w:rsidR="00F76624" w:rsidRPr="008C2482" w:rsidRDefault="006A60CC" w:rsidP="00F76624">
      <w:pPr>
        <w:rPr>
          <w:rFonts w:ascii="Times New Roman" w:hAnsi="Times New Roman" w:cs="Times New Roman"/>
          <w:color w:val="auto"/>
        </w:rPr>
      </w:pPr>
      <w:r w:rsidRPr="008C2482">
        <w:rPr>
          <w:rFonts w:ascii="Times New Roman" w:hAnsi="Times New Roman" w:cs="Times New Roman"/>
          <w:b/>
          <w:color w:val="auto"/>
        </w:rPr>
        <w:t>Тема:</w:t>
      </w:r>
      <w:r w:rsidRPr="008C2482">
        <w:rPr>
          <w:rFonts w:ascii="Times New Roman" w:hAnsi="Times New Roman" w:cs="Times New Roman"/>
          <w:color w:val="auto"/>
        </w:rPr>
        <w:t xml:space="preserve"> Угловой коэффициент в уравнении прямой</w:t>
      </w:r>
    </w:p>
    <w:p w:rsidR="0063691A" w:rsidRPr="008C2482" w:rsidRDefault="0063691A" w:rsidP="0063691A">
      <w:pPr>
        <w:pStyle w:val="130"/>
        <w:shd w:val="clear" w:color="auto" w:fill="auto"/>
        <w:spacing w:after="39" w:line="240" w:lineRule="auto"/>
        <w:ind w:left="20" w:right="4740"/>
        <w:rPr>
          <w:sz w:val="24"/>
          <w:szCs w:val="24"/>
        </w:rPr>
      </w:pPr>
      <w:r w:rsidRPr="008C2482">
        <w:rPr>
          <w:rStyle w:val="13105pt"/>
          <w:color w:val="auto"/>
          <w:sz w:val="24"/>
          <w:szCs w:val="24"/>
        </w:rPr>
        <w:t xml:space="preserve">Тип урока: </w:t>
      </w:r>
      <w:r w:rsidRPr="008C2482">
        <w:rPr>
          <w:sz w:val="24"/>
          <w:szCs w:val="24"/>
        </w:rPr>
        <w:t>изучение и первичное закрепление новых знаний и способов действий.</w:t>
      </w:r>
    </w:p>
    <w:p w:rsidR="00AF01A6" w:rsidRPr="008C2482" w:rsidRDefault="006A60CC" w:rsidP="00F76624">
      <w:pPr>
        <w:rPr>
          <w:rFonts w:ascii="Times New Roman" w:hAnsi="Times New Roman" w:cs="Times New Roman"/>
          <w:color w:val="auto"/>
        </w:rPr>
      </w:pPr>
      <w:r w:rsidRPr="008C2482">
        <w:rPr>
          <w:rFonts w:ascii="Times New Roman" w:hAnsi="Times New Roman" w:cs="Times New Roman"/>
          <w:b/>
          <w:color w:val="auto"/>
        </w:rPr>
        <w:t>Класс:</w:t>
      </w:r>
      <w:r w:rsidRPr="008C2482">
        <w:rPr>
          <w:rFonts w:ascii="Times New Roman" w:hAnsi="Times New Roman" w:cs="Times New Roman"/>
          <w:color w:val="auto"/>
        </w:rPr>
        <w:t xml:space="preserve"> </w:t>
      </w:r>
      <w:r w:rsidR="0063691A" w:rsidRPr="008C2482">
        <w:rPr>
          <w:rFonts w:ascii="Times New Roman" w:hAnsi="Times New Roman" w:cs="Times New Roman"/>
          <w:color w:val="auto"/>
        </w:rPr>
        <w:t xml:space="preserve">  </w:t>
      </w:r>
      <w:r w:rsidRPr="008C2482">
        <w:rPr>
          <w:rFonts w:ascii="Times New Roman" w:hAnsi="Times New Roman" w:cs="Times New Roman"/>
          <w:color w:val="auto"/>
        </w:rPr>
        <w:t>8</w:t>
      </w:r>
      <w:r w:rsidR="0063691A" w:rsidRPr="008C2482">
        <w:rPr>
          <w:rFonts w:ascii="Times New Roman" w:hAnsi="Times New Roman" w:cs="Times New Roman"/>
          <w:color w:val="auto"/>
        </w:rPr>
        <w:t xml:space="preserve">   </w:t>
      </w:r>
    </w:p>
    <w:p w:rsidR="0063691A" w:rsidRDefault="00AF01A6" w:rsidP="00F76624">
      <w:pPr>
        <w:rPr>
          <w:rFonts w:ascii="Times New Roman" w:hAnsi="Times New Roman" w:cs="Times New Roman"/>
          <w:color w:val="auto"/>
        </w:rPr>
      </w:pPr>
      <w:r w:rsidRPr="008C2482">
        <w:rPr>
          <w:rFonts w:ascii="Times New Roman" w:hAnsi="Times New Roman" w:cs="Times New Roman"/>
          <w:b/>
          <w:color w:val="auto"/>
        </w:rPr>
        <w:t>Учитель:</w:t>
      </w:r>
      <w:r w:rsidRPr="008C2482">
        <w:rPr>
          <w:rFonts w:ascii="Times New Roman" w:hAnsi="Times New Roman" w:cs="Times New Roman"/>
          <w:color w:val="auto"/>
        </w:rPr>
        <w:t xml:space="preserve">  Довганич О.В.</w:t>
      </w:r>
    </w:p>
    <w:p w:rsidR="00844F9E" w:rsidRPr="008C2482" w:rsidRDefault="00844F9E" w:rsidP="00F76624">
      <w:pPr>
        <w:rPr>
          <w:rFonts w:ascii="Times New Roman" w:hAnsi="Times New Roman" w:cs="Times New Roman"/>
          <w:color w:val="auto"/>
        </w:rPr>
      </w:pPr>
    </w:p>
    <w:tbl>
      <w:tblPr>
        <w:tblStyle w:val="a7"/>
        <w:tblW w:w="14971" w:type="dxa"/>
        <w:tblLayout w:type="fixed"/>
        <w:tblLook w:val="04A0"/>
      </w:tblPr>
      <w:tblGrid>
        <w:gridCol w:w="2236"/>
        <w:gridCol w:w="2454"/>
        <w:gridCol w:w="3870"/>
        <w:gridCol w:w="2123"/>
        <w:gridCol w:w="1759"/>
        <w:gridCol w:w="2464"/>
        <w:gridCol w:w="65"/>
      </w:tblGrid>
      <w:tr w:rsidR="00F76624" w:rsidRPr="008C2482" w:rsidTr="008C2482">
        <w:trPr>
          <w:trHeight w:hRule="exact" w:val="3607"/>
        </w:trPr>
        <w:tc>
          <w:tcPr>
            <w:tcW w:w="2236" w:type="dxa"/>
          </w:tcPr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735" w:type="dxa"/>
            <w:gridSpan w:val="6"/>
          </w:tcPr>
          <w:p w:rsidR="00F76624" w:rsidRPr="008C2482" w:rsidRDefault="006113CA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Ц</w:t>
            </w:r>
            <w:r w:rsidR="00F76624" w:rsidRPr="008C2482">
              <w:rPr>
                <w:rStyle w:val="1"/>
                <w:color w:val="auto"/>
                <w:sz w:val="24"/>
                <w:szCs w:val="24"/>
              </w:rPr>
              <w:t xml:space="preserve">ель: формировать представление </w:t>
            </w:r>
            <w:r w:rsidR="006B4914" w:rsidRPr="008C2482">
              <w:rPr>
                <w:rStyle w:val="1"/>
                <w:color w:val="auto"/>
                <w:sz w:val="24"/>
                <w:szCs w:val="24"/>
              </w:rPr>
              <w:t xml:space="preserve">о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геометрическом смысле углового коэффициента прямой</w:t>
            </w:r>
            <w:r w:rsidR="00F76624" w:rsidRPr="008C2482">
              <w:rPr>
                <w:rStyle w:val="1"/>
                <w:color w:val="auto"/>
                <w:sz w:val="24"/>
                <w:szCs w:val="24"/>
              </w:rPr>
              <w:t>; способствовать развитию математической речи, произвольного внимания, воспитывать культуру поведения при фронтальной работе, индивидуальной работе</w:t>
            </w:r>
            <w:r w:rsidR="006B4914" w:rsidRPr="008C2482">
              <w:rPr>
                <w:rStyle w:val="1"/>
                <w:color w:val="auto"/>
                <w:sz w:val="24"/>
                <w:szCs w:val="24"/>
              </w:rPr>
              <w:t>, работе в группах</w:t>
            </w:r>
            <w:r w:rsidR="00F76624"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Формировать УУД: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Личностные: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умения определять и формулировать цель на уроке с помощью учителя; проговаривать последовательность</w:t>
            </w:r>
            <w:r w:rsidR="006113CA" w:rsidRPr="008C2482">
              <w:rPr>
                <w:rStyle w:val="1"/>
                <w:color w:val="auto"/>
                <w:sz w:val="24"/>
                <w:szCs w:val="24"/>
              </w:rPr>
              <w:t xml:space="preserve"> дей</w:t>
            </w:r>
            <w:r w:rsidR="006113CA" w:rsidRPr="008C2482">
              <w:rPr>
                <w:rStyle w:val="1"/>
                <w:color w:val="auto"/>
                <w:sz w:val="24"/>
                <w:szCs w:val="24"/>
              </w:rPr>
              <w:softHyphen/>
              <w:t>ствий на уроке; работать по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составленному плану; планировать свое действие в соответствии с поставленной задачей; высказывать свое предположение.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Коммуникативные: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умения оформлять свои мысли в устной и письменной форме; слушать и понимать речь других;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t xml:space="preserve"> аргументи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ровать свое мнение и позицию; </w:t>
            </w:r>
            <w:r w:rsidR="006113CA" w:rsidRPr="008C2482">
              <w:rPr>
                <w:rStyle w:val="1"/>
                <w:color w:val="auto"/>
                <w:sz w:val="24"/>
                <w:szCs w:val="24"/>
              </w:rPr>
              <w:t>работать в группе</w:t>
            </w:r>
            <w:r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F76624" w:rsidRPr="008C2482" w:rsidRDefault="00F76624" w:rsidP="00744347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умения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информацию, полученную 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t xml:space="preserve">в ходе исследования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на уроке)</w:t>
            </w:r>
          </w:p>
        </w:tc>
      </w:tr>
      <w:tr w:rsidR="00F76624" w:rsidRPr="008C2482" w:rsidTr="008C2482">
        <w:trPr>
          <w:trHeight w:hRule="exact" w:val="2822"/>
        </w:trPr>
        <w:tc>
          <w:tcPr>
            <w:tcW w:w="2236" w:type="dxa"/>
          </w:tcPr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Планируемые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образовательные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результаты</w:t>
            </w:r>
          </w:p>
        </w:tc>
        <w:tc>
          <w:tcPr>
            <w:tcW w:w="12735" w:type="dxa"/>
            <w:gridSpan w:val="6"/>
          </w:tcPr>
          <w:p w:rsidR="00F76624" w:rsidRPr="008C2482" w:rsidRDefault="00744347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Предметные: понимать геометрический смысл углового коэффициента прямой</w:t>
            </w:r>
            <w:r w:rsidR="00F76624" w:rsidRPr="008C2482">
              <w:rPr>
                <w:rStyle w:val="1"/>
                <w:color w:val="auto"/>
                <w:sz w:val="24"/>
                <w:szCs w:val="24"/>
              </w:rPr>
              <w:t xml:space="preserve">; уметь правильно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находить коэффициент, используя тангенс угла.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Личностные: уметь осуществлять самооценку на основе критерия успешности учебной деятельности.</w:t>
            </w:r>
          </w:p>
          <w:p w:rsidR="00F76624" w:rsidRPr="008C2482" w:rsidRDefault="00F76624" w:rsidP="00744347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8C2482">
              <w:rPr>
                <w:rStyle w:val="1"/>
                <w:color w:val="auto"/>
                <w:sz w:val="24"/>
                <w:szCs w:val="24"/>
              </w:rPr>
              <w:t xml:space="preserve">Метапредметные: </w:t>
            </w: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- 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t>работать по составленному плану; планировать свое действие в соответствии с поставленной задачей; высказывать свое предположение,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фиксировать индивидуальное затруднение в пробном учебном действии; </w:t>
            </w:r>
            <w:r w:rsidRPr="008C2482">
              <w:rPr>
                <w:rStyle w:val="a4"/>
                <w:color w:val="auto"/>
                <w:sz w:val="24"/>
                <w:szCs w:val="24"/>
              </w:rPr>
              <w:t xml:space="preserve">коммуникативные -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уметь выражать свои мысли с достаточной полнотой и точностью; оформлять свои мысли в устной и письменной форме; слу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шать и понимать речь других; аргументи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ровать свое мнение и позицию;</w:t>
            </w:r>
            <w:proofErr w:type="gramEnd"/>
            <w:r w:rsidR="00744347" w:rsidRPr="008C2482">
              <w:rPr>
                <w:rStyle w:val="1"/>
                <w:color w:val="auto"/>
                <w:sz w:val="24"/>
                <w:szCs w:val="24"/>
              </w:rPr>
              <w:t xml:space="preserve"> работать в группе;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- уметь ориентироваться в своей системе знаний (отличать новое от уже известного с помощью учителя); 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t xml:space="preserve">добывать новые знания (находить ответы на вопросы, используя информацию, полученную в ходе исследования на уроке); 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использовать знаково-символические средства</w:t>
            </w:r>
          </w:p>
        </w:tc>
      </w:tr>
      <w:tr w:rsidR="00F76624" w:rsidRPr="008C2482" w:rsidTr="008C2482">
        <w:trPr>
          <w:trHeight w:hRule="exact" w:val="566"/>
        </w:trPr>
        <w:tc>
          <w:tcPr>
            <w:tcW w:w="2236" w:type="dxa"/>
          </w:tcPr>
          <w:p w:rsidR="00F76624" w:rsidRPr="008C2482" w:rsidRDefault="0063691A" w:rsidP="0063691A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Технологии и методы  обучения</w:t>
            </w:r>
          </w:p>
        </w:tc>
        <w:tc>
          <w:tcPr>
            <w:tcW w:w="12735" w:type="dxa"/>
            <w:gridSpan w:val="6"/>
          </w:tcPr>
          <w:p w:rsidR="00F76624" w:rsidRPr="008C2482" w:rsidRDefault="006B4914" w:rsidP="008E3EFC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Технология</w:t>
            </w:r>
            <w:r w:rsidR="0063691A" w:rsidRPr="008C2482">
              <w:rPr>
                <w:rStyle w:val="1"/>
                <w:color w:val="auto"/>
                <w:sz w:val="24"/>
                <w:szCs w:val="24"/>
              </w:rPr>
              <w:t xml:space="preserve"> развития критического мышления: прием «Корзина идей», «Перепутанные логические цепочки»</w:t>
            </w:r>
            <w:r w:rsidR="00AF01A6" w:rsidRPr="008C2482">
              <w:rPr>
                <w:rStyle w:val="1"/>
                <w:color w:val="auto"/>
                <w:sz w:val="24"/>
                <w:szCs w:val="24"/>
              </w:rPr>
              <w:t>, «</w:t>
            </w:r>
            <w:r w:rsidR="008E3EFC" w:rsidRPr="008C2482">
              <w:rPr>
                <w:rStyle w:val="1"/>
                <w:color w:val="auto"/>
                <w:sz w:val="24"/>
                <w:szCs w:val="24"/>
              </w:rPr>
              <w:t>Синквейн</w:t>
            </w:r>
            <w:bookmarkStart w:id="0" w:name="_GoBack"/>
            <w:bookmarkEnd w:id="0"/>
            <w:r w:rsidR="00AF01A6" w:rsidRPr="008C2482">
              <w:rPr>
                <w:rStyle w:val="1"/>
                <w:color w:val="auto"/>
                <w:sz w:val="24"/>
                <w:szCs w:val="24"/>
              </w:rPr>
              <w:t>»</w:t>
            </w:r>
            <w:r w:rsidR="0063691A" w:rsidRPr="008C2482">
              <w:rPr>
                <w:rStyle w:val="1"/>
                <w:color w:val="auto"/>
                <w:sz w:val="24"/>
                <w:szCs w:val="24"/>
              </w:rPr>
              <w:t>. Частично-поисковый метод, исследовательский</w:t>
            </w:r>
          </w:p>
        </w:tc>
      </w:tr>
      <w:tr w:rsidR="00F76624" w:rsidRPr="008C2482" w:rsidTr="008C2482">
        <w:trPr>
          <w:trHeight w:hRule="exact" w:val="269"/>
        </w:trPr>
        <w:tc>
          <w:tcPr>
            <w:tcW w:w="2236" w:type="dxa"/>
          </w:tcPr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Ресурсы</w:t>
            </w:r>
          </w:p>
        </w:tc>
        <w:tc>
          <w:tcPr>
            <w:tcW w:w="12735" w:type="dxa"/>
            <w:gridSpan w:val="6"/>
          </w:tcPr>
          <w:p w:rsidR="00F76624" w:rsidRPr="008C2482" w:rsidRDefault="00F76624" w:rsidP="00744347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Учебник</w:t>
            </w:r>
            <w:r w:rsidR="00744347" w:rsidRPr="008C2482">
              <w:rPr>
                <w:rStyle w:val="1"/>
                <w:color w:val="auto"/>
                <w:sz w:val="24"/>
                <w:szCs w:val="24"/>
              </w:rPr>
              <w:t xml:space="preserve"> «Геометрия 7-9», А.В. Погорелов</w:t>
            </w:r>
            <w:r w:rsidR="00AF01A6" w:rsidRPr="008C2482">
              <w:rPr>
                <w:rStyle w:val="1"/>
                <w:color w:val="auto"/>
                <w:sz w:val="24"/>
                <w:szCs w:val="24"/>
              </w:rPr>
              <w:t>, раздаточный материал, презентация</w:t>
            </w:r>
          </w:p>
        </w:tc>
      </w:tr>
      <w:tr w:rsidR="00F76624" w:rsidRPr="008C2482" w:rsidTr="008C2482">
        <w:trPr>
          <w:trHeight w:hRule="exact" w:val="552"/>
        </w:trPr>
        <w:tc>
          <w:tcPr>
            <w:tcW w:w="2236" w:type="dxa"/>
          </w:tcPr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Организация</w:t>
            </w:r>
          </w:p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пространства</w:t>
            </w:r>
          </w:p>
        </w:tc>
        <w:tc>
          <w:tcPr>
            <w:tcW w:w="12735" w:type="dxa"/>
            <w:gridSpan w:val="6"/>
          </w:tcPr>
          <w:p w:rsidR="00F76624" w:rsidRPr="008C2482" w:rsidRDefault="00F76624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Фронтальная, индивидуальная</w:t>
            </w:r>
            <w:r w:rsidR="0063691A" w:rsidRPr="008C2482">
              <w:rPr>
                <w:rStyle w:val="1"/>
                <w:color w:val="auto"/>
                <w:sz w:val="24"/>
                <w:szCs w:val="24"/>
              </w:rPr>
              <w:t>, групповая.</w:t>
            </w:r>
          </w:p>
        </w:tc>
      </w:tr>
      <w:tr w:rsidR="00587936" w:rsidRPr="008C2482" w:rsidTr="008C2482">
        <w:trPr>
          <w:gridAfter w:val="1"/>
          <w:wAfter w:w="65" w:type="dxa"/>
          <w:trHeight w:val="510"/>
        </w:trPr>
        <w:tc>
          <w:tcPr>
            <w:tcW w:w="2236" w:type="dxa"/>
            <w:vMerge w:val="restart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Технология</w:t>
            </w:r>
          </w:p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454" w:type="dxa"/>
            <w:vMerge w:val="restart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Деятельность</w:t>
            </w:r>
          </w:p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3870" w:type="dxa"/>
            <w:vMerge w:val="restart"/>
          </w:tcPr>
          <w:p w:rsidR="005E7B88" w:rsidRPr="008C2482" w:rsidRDefault="005E7B88" w:rsidP="006A60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123" w:type="dxa"/>
            <w:vMerge w:val="restart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Деятельность</w:t>
            </w:r>
          </w:p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учеников</w:t>
            </w:r>
          </w:p>
        </w:tc>
        <w:tc>
          <w:tcPr>
            <w:tcW w:w="4223" w:type="dxa"/>
            <w:gridSpan w:val="2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7A521D" w:rsidRPr="008C2482" w:rsidTr="008C2482">
        <w:trPr>
          <w:gridAfter w:val="1"/>
          <w:wAfter w:w="65" w:type="dxa"/>
          <w:trHeight w:val="690"/>
        </w:trPr>
        <w:tc>
          <w:tcPr>
            <w:tcW w:w="2236" w:type="dxa"/>
            <w:vMerge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5E7B88" w:rsidRPr="008C2482" w:rsidRDefault="005E7B88" w:rsidP="006A60CC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2464" w:type="dxa"/>
          </w:tcPr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7A521D" w:rsidRPr="008C2482" w:rsidTr="008C2482">
        <w:trPr>
          <w:gridAfter w:val="1"/>
          <w:wAfter w:w="65" w:type="dxa"/>
        </w:trPr>
        <w:tc>
          <w:tcPr>
            <w:tcW w:w="2236" w:type="dxa"/>
          </w:tcPr>
          <w:p w:rsidR="005E7B88" w:rsidRPr="008C2482" w:rsidRDefault="005E7B88" w:rsidP="00F7662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5E7B88" w:rsidRPr="008C2482" w:rsidRDefault="005E7B88" w:rsidP="00F7662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5E7B88" w:rsidRPr="008C2482" w:rsidRDefault="005E7B88" w:rsidP="006A60C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5E7B88" w:rsidRPr="008C2482" w:rsidRDefault="005E7B88" w:rsidP="00F7662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5E7B88" w:rsidRPr="008C2482" w:rsidRDefault="005E7B88" w:rsidP="00F7662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5E7B88" w:rsidRPr="008C2482" w:rsidRDefault="005E7B88" w:rsidP="00F7662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A521D" w:rsidRPr="008C2482" w:rsidTr="008C2482">
        <w:trPr>
          <w:gridAfter w:val="1"/>
          <w:wAfter w:w="65" w:type="dxa"/>
          <w:trHeight w:val="2544"/>
        </w:trPr>
        <w:tc>
          <w:tcPr>
            <w:tcW w:w="2236" w:type="dxa"/>
          </w:tcPr>
          <w:p w:rsidR="002C5DEF" w:rsidRPr="008C2482" w:rsidRDefault="005E7B88" w:rsidP="002C5DEF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b/>
                <w:color w:val="auto"/>
                <w:sz w:val="24"/>
                <w:szCs w:val="24"/>
              </w:rPr>
              <w:t>I.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 w:rsidRPr="008C2482">
              <w:rPr>
                <w:rStyle w:val="1"/>
                <w:b/>
                <w:color w:val="auto"/>
                <w:sz w:val="24"/>
                <w:szCs w:val="24"/>
              </w:rPr>
              <w:t>Мотивация к учеб</w:t>
            </w:r>
            <w:r w:rsidRPr="008C2482">
              <w:rPr>
                <w:rStyle w:val="1"/>
                <w:b/>
                <w:color w:val="auto"/>
                <w:sz w:val="24"/>
                <w:szCs w:val="24"/>
              </w:rPr>
              <w:softHyphen/>
              <w:t>ной деятельности</w:t>
            </w:r>
            <w:r w:rsidR="002C5DEF" w:rsidRPr="008C2482">
              <w:rPr>
                <w:rStyle w:val="1"/>
                <w:b/>
                <w:color w:val="auto"/>
                <w:sz w:val="24"/>
                <w:szCs w:val="24"/>
              </w:rPr>
              <w:t xml:space="preserve">, </w:t>
            </w:r>
            <w:r w:rsidR="002C5DEF" w:rsidRPr="008C2482">
              <w:rPr>
                <w:rStyle w:val="a6"/>
                <w:color w:val="auto"/>
                <w:sz w:val="24"/>
                <w:szCs w:val="24"/>
              </w:rPr>
              <w:t>актуализация и фиксирование индивидуального затруднения в проб</w:t>
            </w:r>
            <w:r w:rsidR="002C5DEF" w:rsidRPr="008C2482">
              <w:rPr>
                <w:rStyle w:val="a6"/>
                <w:color w:val="auto"/>
                <w:sz w:val="24"/>
                <w:szCs w:val="24"/>
              </w:rPr>
              <w:softHyphen/>
              <w:t>ном действии</w:t>
            </w:r>
          </w:p>
          <w:p w:rsidR="005E7B88" w:rsidRPr="008C2482" w:rsidRDefault="005E7B88" w:rsidP="006A60CC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C2482">
              <w:rPr>
                <w:rStyle w:val="1"/>
                <w:color w:val="auto"/>
                <w:sz w:val="24"/>
                <w:szCs w:val="24"/>
              </w:rPr>
              <w:t>Це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 л</w:t>
            </w:r>
            <w:proofErr w:type="gram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 и:</w:t>
            </w:r>
          </w:p>
          <w:p w:rsidR="005E7B88" w:rsidRPr="008C2482" w:rsidRDefault="005E7B88" w:rsidP="006A60CC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создать условия для формирования внутренней потреб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ности учеников</w:t>
            </w:r>
          </w:p>
          <w:p w:rsidR="002C5DEF" w:rsidRPr="008C2482" w:rsidRDefault="005E7B88" w:rsidP="00D8029C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во включении в учеб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ную деятельность, </w:t>
            </w:r>
          </w:p>
          <w:p w:rsidR="005E7B88" w:rsidRPr="008C2482" w:rsidRDefault="002C5DEF" w:rsidP="00D8029C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</w:t>
            </w:r>
            <w:r w:rsidR="005E7B88" w:rsidRPr="008C2482">
              <w:rPr>
                <w:rStyle w:val="1"/>
                <w:color w:val="auto"/>
                <w:sz w:val="24"/>
                <w:szCs w:val="24"/>
              </w:rPr>
              <w:t>развития умения ус</w:t>
            </w:r>
            <w:r w:rsidR="005E7B88" w:rsidRPr="008C2482">
              <w:rPr>
                <w:rStyle w:val="1"/>
                <w:color w:val="auto"/>
                <w:sz w:val="24"/>
                <w:szCs w:val="24"/>
              </w:rPr>
              <w:softHyphen/>
              <w:t>танавливать темати</w:t>
            </w:r>
            <w:r w:rsidR="005E7B88" w:rsidRPr="008C2482">
              <w:rPr>
                <w:rStyle w:val="1"/>
                <w:color w:val="auto"/>
                <w:sz w:val="24"/>
                <w:szCs w:val="24"/>
              </w:rPr>
              <w:softHyphen/>
              <w:t>ческие рамки</w:t>
            </w:r>
            <w:r w:rsidRPr="008C2482">
              <w:rPr>
                <w:rStyle w:val="1"/>
                <w:color w:val="auto"/>
                <w:sz w:val="24"/>
                <w:szCs w:val="24"/>
              </w:rPr>
              <w:t>;</w:t>
            </w:r>
          </w:p>
          <w:p w:rsidR="002C5DEF" w:rsidRPr="008C2482" w:rsidRDefault="002C5DEF" w:rsidP="002C5DEF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обеспечить выпол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нение учащимися пробного учебного действия;</w:t>
            </w:r>
          </w:p>
          <w:p w:rsidR="002C5DEF" w:rsidRPr="008C2482" w:rsidRDefault="002C5DEF" w:rsidP="002C5DEF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организовать фик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сирование </w:t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учащими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ся индивидуального затруднения;</w:t>
            </w:r>
          </w:p>
          <w:p w:rsidR="002C5DEF" w:rsidRPr="008C2482" w:rsidRDefault="002C5DEF" w:rsidP="002C5DEF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выявить место (шаг, операцию) затруднения;</w:t>
            </w:r>
          </w:p>
          <w:p w:rsidR="002C5DEF" w:rsidRPr="008C2482" w:rsidRDefault="002C5DEF" w:rsidP="002C5DEF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зафиксировать во внешней речи причину затруднения</w:t>
            </w:r>
          </w:p>
        </w:tc>
        <w:tc>
          <w:tcPr>
            <w:tcW w:w="2454" w:type="dxa"/>
          </w:tcPr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Организует актуали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зацию требований к ученику с позиций учебной деятель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ности.</w:t>
            </w: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Создает условия для формирования внутренней потреб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ности учеников во включении в учеб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ную деятельность</w:t>
            </w:r>
          </w:p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Устанавливает тема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тические рамки.</w:t>
            </w: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A60CC">
            <w:pPr>
              <w:pStyle w:val="4"/>
              <w:spacing w:before="0" w:line="240" w:lineRule="auto"/>
              <w:ind w:left="33"/>
              <w:rPr>
                <w:rStyle w:val="1"/>
                <w:color w:val="auto"/>
                <w:sz w:val="24"/>
                <w:szCs w:val="24"/>
              </w:rPr>
            </w:pPr>
          </w:p>
          <w:p w:rsidR="002C5DEF" w:rsidRPr="008C2482" w:rsidRDefault="002C5DEF" w:rsidP="006A60CC">
            <w:pPr>
              <w:pStyle w:val="4"/>
              <w:spacing w:before="0" w:line="240" w:lineRule="auto"/>
              <w:ind w:left="33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Организует фиксиро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вание индивидуаль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ного затруднения, выявление места и причины затрудне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ния во внешней речи, обобщение актуали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зированных знаний</w:t>
            </w:r>
          </w:p>
        </w:tc>
        <w:tc>
          <w:tcPr>
            <w:tcW w:w="3870" w:type="dxa"/>
          </w:tcPr>
          <w:p w:rsidR="002D5258" w:rsidRPr="008C2482" w:rsidRDefault="002D5258" w:rsidP="00D8029C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 xml:space="preserve">- В удивительном мире геометрии существует фигура, у которой нет ни начала, ни конца. Вы догадались, что это за фигура? Конечно же, это </w:t>
            </w:r>
            <w:r w:rsidR="00D8029C" w:rsidRPr="008C2482">
              <w:rPr>
                <w:rStyle w:val="1"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8C2482">
              <w:rPr>
                <w:rStyle w:val="1"/>
                <w:color w:val="auto"/>
                <w:sz w:val="24"/>
                <w:szCs w:val="24"/>
              </w:rPr>
              <w:t>прямая</w:t>
            </w:r>
            <w:proofErr w:type="gramEnd"/>
            <w:r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CB1E87" w:rsidRPr="008C2482" w:rsidRDefault="002D5258" w:rsidP="00D8029C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proofErr w:type="gramStart"/>
            <w:r w:rsidRPr="008C2482">
              <w:rPr>
                <w:rStyle w:val="1"/>
                <w:color w:val="auto"/>
                <w:sz w:val="24"/>
                <w:szCs w:val="24"/>
              </w:rPr>
              <w:t>- Давайте вспомним, что мы уже изучали</w:t>
            </w:r>
            <w:r w:rsidR="00D8029C" w:rsidRPr="008C2482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на уроках</w:t>
            </w:r>
            <w:r w:rsidR="00D8029C" w:rsidRPr="008C2482">
              <w:rPr>
                <w:rStyle w:val="1"/>
                <w:color w:val="auto"/>
                <w:sz w:val="24"/>
                <w:szCs w:val="24"/>
              </w:rPr>
              <w:t xml:space="preserve"> геометрии и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алгебры о прямой и соберем наши знания в </w:t>
            </w:r>
            <w:r w:rsidR="00CB1E87" w:rsidRPr="008C2482">
              <w:rPr>
                <w:rStyle w:val="1"/>
                <w:color w:val="auto"/>
                <w:sz w:val="24"/>
                <w:szCs w:val="24"/>
              </w:rPr>
              <w:t>«</w:t>
            </w:r>
            <w:r w:rsidRPr="008C2482">
              <w:rPr>
                <w:rStyle w:val="1"/>
                <w:color w:val="auto"/>
                <w:sz w:val="24"/>
                <w:szCs w:val="24"/>
              </w:rPr>
              <w:t>корзину идей</w:t>
            </w:r>
            <w:r w:rsidR="00CB1E87" w:rsidRPr="008C2482">
              <w:rPr>
                <w:rStyle w:val="1"/>
                <w:color w:val="auto"/>
                <w:sz w:val="24"/>
                <w:szCs w:val="24"/>
              </w:rPr>
              <w:t>»</w:t>
            </w:r>
            <w:r w:rsidR="00D8029C" w:rsidRPr="008C2482">
              <w:rPr>
                <w:rStyle w:val="1"/>
                <w:color w:val="auto"/>
                <w:sz w:val="24"/>
                <w:szCs w:val="24"/>
              </w:rPr>
              <w:t>.</w:t>
            </w:r>
            <w:proofErr w:type="gramEnd"/>
          </w:p>
          <w:p w:rsidR="00DE5C1C" w:rsidRPr="008C2482" w:rsidRDefault="00CB1E87" w:rsidP="00D8029C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- Проверим: все ли мы знаем </w:t>
            </w:r>
            <w:proofErr w:type="gramStart"/>
            <w:r w:rsidRPr="008C2482">
              <w:rPr>
                <w:rStyle w:val="1"/>
                <w:color w:val="auto"/>
                <w:sz w:val="24"/>
                <w:szCs w:val="24"/>
              </w:rPr>
              <w:t>о</w:t>
            </w:r>
            <w:proofErr w:type="gram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 прямой. </w:t>
            </w:r>
            <w:r w:rsidR="00DE5C1C" w:rsidRPr="008C2482">
              <w:rPr>
                <w:rStyle w:val="1"/>
                <w:color w:val="auto"/>
                <w:sz w:val="24"/>
                <w:szCs w:val="24"/>
              </w:rPr>
              <w:t>По рисунку назовите угловой коэффициент прямой</w:t>
            </w:r>
            <w:r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2D5258" w:rsidRPr="008C2482" w:rsidRDefault="006021D6" w:rsidP="002D5258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а)</w:t>
            </w:r>
            <w:r w:rsidRPr="008C2482">
              <w:rPr>
                <w:rStyle w:val="1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989678" cy="970887"/>
                  <wp:effectExtent l="19050" t="0" r="922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098" t="23647" r="60832" b="55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78" cy="97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б)</w:t>
            </w:r>
            <w:r w:rsidRPr="008C2482">
              <w:t xml:space="preserve"> </w:t>
            </w:r>
            <w:r w:rsidRPr="008C2482">
              <w:rPr>
                <w:rStyle w:val="1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895350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098" t="48527" r="60832" b="31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77" cy="90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E87" w:rsidRPr="008C2482">
              <w:rPr>
                <w:rStyle w:val="1"/>
                <w:color w:val="auto"/>
                <w:sz w:val="24"/>
                <w:szCs w:val="24"/>
              </w:rPr>
              <w:t xml:space="preserve">  </w:t>
            </w:r>
          </w:p>
          <w:p w:rsidR="002D5258" w:rsidRPr="008C2482" w:rsidRDefault="002D5258" w:rsidP="002D5258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2D5258" w:rsidRPr="008C2482" w:rsidRDefault="006021D6" w:rsidP="002D5258">
            <w:pPr>
              <w:pStyle w:val="4"/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в)</w:t>
            </w:r>
            <w:r w:rsidRPr="008C2482">
              <w:t xml:space="preserve"> </w:t>
            </w:r>
            <w:r w:rsidRPr="008C2482">
              <w:rPr>
                <w:rStyle w:val="1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8572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849" t="84221" r="71006" b="6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2482">
              <w:t xml:space="preserve"> г) </w:t>
            </w:r>
            <w:r w:rsidRPr="008C2482">
              <w:rPr>
                <w:noProof/>
                <w:lang w:eastAsia="ru-RU"/>
              </w:rPr>
              <w:drawing>
                <wp:inline distT="0" distB="0" distL="0" distR="0">
                  <wp:extent cx="904875" cy="8572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7662" t="84221" r="56193" b="6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DEF" w:rsidRPr="008C2482" w:rsidRDefault="002C5DEF" w:rsidP="006A60C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 xml:space="preserve">Почему по рисункам в) и г) вы </w:t>
            </w: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не смогли  определить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угловой коэффициент прямой? В чем затруднение?</w:t>
            </w:r>
          </w:p>
          <w:p w:rsidR="005E7B88" w:rsidRPr="008C2482" w:rsidRDefault="002D5258" w:rsidP="00A37E86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Как вы думаете, что мы с вами </w:t>
            </w:r>
            <w:r w:rsidR="005E7B88" w:rsidRPr="008C2482">
              <w:rPr>
                <w:rStyle w:val="1"/>
                <w:color w:val="auto"/>
                <w:sz w:val="24"/>
                <w:szCs w:val="24"/>
              </w:rPr>
              <w:t xml:space="preserve">будем </w:t>
            </w:r>
            <w:r w:rsidR="000E1000" w:rsidRPr="008C2482">
              <w:rPr>
                <w:rStyle w:val="1"/>
                <w:color w:val="auto"/>
                <w:sz w:val="24"/>
                <w:szCs w:val="24"/>
              </w:rPr>
              <w:t xml:space="preserve">сегодня </w:t>
            </w:r>
            <w:r w:rsidR="005E7B88" w:rsidRPr="008C2482">
              <w:rPr>
                <w:rStyle w:val="1"/>
                <w:color w:val="auto"/>
                <w:sz w:val="24"/>
                <w:szCs w:val="24"/>
              </w:rPr>
              <w:t>изучать?</w:t>
            </w:r>
          </w:p>
        </w:tc>
        <w:tc>
          <w:tcPr>
            <w:tcW w:w="2123" w:type="dxa"/>
          </w:tcPr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Слушают учителя</w:t>
            </w:r>
          </w:p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Отвечают на вопросы</w:t>
            </w:r>
            <w:r w:rsidR="00E54497" w:rsidRPr="008C2482">
              <w:rPr>
                <w:rStyle w:val="1"/>
                <w:color w:val="auto"/>
                <w:sz w:val="24"/>
                <w:szCs w:val="24"/>
              </w:rPr>
              <w:t xml:space="preserve">                     </w:t>
            </w: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73C1B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673C1B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Принимают участие в диалоге с учителем.</w:t>
            </w: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Отвечают на вопросы, учителя.</w:t>
            </w: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Соотносят свои дей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ствия с </w:t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используемым способом действий и на этой основе вы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являют и фиксируют во внешней речи причину затруднения</w:t>
            </w:r>
          </w:p>
          <w:p w:rsidR="005E7B88" w:rsidRPr="008C2482" w:rsidRDefault="005E7B88" w:rsidP="000E1000">
            <w:pPr>
              <w:pStyle w:val="4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Знать  свойства прямой и углового коэффициента</w:t>
            </w:r>
          </w:p>
          <w:p w:rsidR="005E7B88" w:rsidRPr="008C2482" w:rsidRDefault="005E7B88" w:rsidP="00E54497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Уметь читать </w:t>
            </w:r>
            <w:r w:rsidR="00E54497" w:rsidRPr="008C2482">
              <w:rPr>
                <w:rStyle w:val="1"/>
                <w:color w:val="auto"/>
                <w:sz w:val="24"/>
                <w:szCs w:val="24"/>
              </w:rPr>
              <w:t>графики</w:t>
            </w:r>
          </w:p>
        </w:tc>
        <w:tc>
          <w:tcPr>
            <w:tcW w:w="2464" w:type="dxa"/>
          </w:tcPr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a4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 xml:space="preserve">Личностные: </w:t>
            </w:r>
          </w:p>
          <w:p w:rsidR="00E54497" w:rsidRPr="008C2482" w:rsidRDefault="00E54497" w:rsidP="00E54497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a4"/>
                <w:b w:val="0"/>
                <w:i w:val="0"/>
                <w:color w:val="auto"/>
                <w:sz w:val="24"/>
                <w:szCs w:val="24"/>
              </w:rPr>
            </w:pPr>
            <w:r w:rsidRPr="008C2482">
              <w:rPr>
                <w:rStyle w:val="a4"/>
                <w:b w:val="0"/>
                <w:i w:val="0"/>
                <w:color w:val="auto"/>
                <w:sz w:val="24"/>
                <w:szCs w:val="24"/>
              </w:rPr>
              <w:t>мотивация учения</w:t>
            </w:r>
          </w:p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Коммуникативные:</w:t>
            </w:r>
          </w:p>
          <w:p w:rsidR="005E7B88" w:rsidRPr="008C2482" w:rsidRDefault="005E7B88" w:rsidP="00F76624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оформ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лять свои мысли в уст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ной форме</w:t>
            </w:r>
            <w:r w:rsidR="00E54497" w:rsidRPr="008C2482">
              <w:rPr>
                <w:rStyle w:val="1"/>
                <w:color w:val="auto"/>
                <w:sz w:val="24"/>
                <w:szCs w:val="24"/>
              </w:rPr>
              <w:t>, слу</w:t>
            </w:r>
            <w:r w:rsidR="00E54497" w:rsidRPr="008C2482">
              <w:rPr>
                <w:rStyle w:val="1"/>
                <w:color w:val="auto"/>
                <w:sz w:val="24"/>
                <w:szCs w:val="24"/>
              </w:rPr>
              <w:softHyphen/>
              <w:t>шать и понимать речь других, аргументи</w:t>
            </w:r>
            <w:r w:rsidR="00E54497" w:rsidRPr="008C2482">
              <w:rPr>
                <w:rStyle w:val="1"/>
                <w:color w:val="auto"/>
                <w:sz w:val="24"/>
                <w:szCs w:val="24"/>
              </w:rPr>
              <w:softHyphen/>
              <w:t>ровать свое мнение</w:t>
            </w:r>
          </w:p>
          <w:p w:rsidR="00673C1B" w:rsidRPr="008C2482" w:rsidRDefault="00E54497" w:rsidP="00673C1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- высказывать свое предположение</w:t>
            </w:r>
            <w:r w:rsidR="00673C1B" w:rsidRPr="008C2482">
              <w:rPr>
                <w:rStyle w:val="1"/>
                <w:color w:val="auto"/>
                <w:sz w:val="24"/>
                <w:szCs w:val="24"/>
              </w:rPr>
              <w:t>, фиксировать индивидуальное затруднение, выявлять место (шаг, операцию) затруднения</w:t>
            </w:r>
          </w:p>
          <w:p w:rsidR="00E54497" w:rsidRPr="008C2482" w:rsidRDefault="00E54497" w:rsidP="00673C1B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A521D" w:rsidRPr="008C2482" w:rsidTr="008C2482">
        <w:trPr>
          <w:gridAfter w:val="1"/>
          <w:wAfter w:w="65" w:type="dxa"/>
          <w:trHeight w:val="1268"/>
        </w:trPr>
        <w:tc>
          <w:tcPr>
            <w:tcW w:w="2236" w:type="dxa"/>
          </w:tcPr>
          <w:p w:rsidR="002C5DEF" w:rsidRPr="008C2482" w:rsidRDefault="002C5DEF" w:rsidP="00C1751A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lastRenderedPageBreak/>
              <w:t>II. Построение про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>екта выхода из за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>труднения.</w:t>
            </w:r>
          </w:p>
          <w:p w:rsidR="002C5DEF" w:rsidRPr="008C2482" w:rsidRDefault="002C5DEF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2pt0"/>
                <w:color w:val="auto"/>
                <w:sz w:val="24"/>
                <w:szCs w:val="24"/>
              </w:rPr>
              <w:t>Цель: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организовать постановку цели уро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ка, составление со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вместного плана дей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ствий по реализации цели достижения по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ставленной цели</w:t>
            </w:r>
          </w:p>
        </w:tc>
        <w:tc>
          <w:tcPr>
            <w:tcW w:w="2454" w:type="dxa"/>
          </w:tcPr>
          <w:p w:rsidR="002C5DEF" w:rsidRPr="008C2482" w:rsidRDefault="002C5DEF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Организует уточне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ние следующего ша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га учебной деятель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ности, постановку цели урока, состав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ление совместного плана действий</w:t>
            </w:r>
          </w:p>
        </w:tc>
        <w:tc>
          <w:tcPr>
            <w:tcW w:w="3870" w:type="dxa"/>
          </w:tcPr>
          <w:p w:rsidR="002C5DEF" w:rsidRPr="008C2482" w:rsidRDefault="002C5DEF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925419" w:rsidRPr="008C2482">
              <w:rPr>
                <w:rFonts w:ascii="Times New Roman" w:hAnsi="Times New Roman" w:cs="Times New Roman"/>
                <w:color w:val="auto"/>
                <w:sz w:val="24"/>
              </w:rPr>
              <w:t>-Давайте еще раз проговорим тему урока.</w:t>
            </w:r>
          </w:p>
          <w:p w:rsidR="00925419" w:rsidRPr="008C2482" w:rsidRDefault="00925419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>-Скажите, какую цель мы перед собой должны поставить, чтобы изучить тему «</w:t>
            </w: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Угловой коэффициент в уравнении прямой»?</w:t>
            </w:r>
          </w:p>
          <w:p w:rsidR="00925419" w:rsidRPr="008C2482" w:rsidRDefault="00925419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-Давайте совместно составим план действий, по которому мы будем изучать тему.</w:t>
            </w:r>
          </w:p>
          <w:p w:rsidR="00925419" w:rsidRPr="008C2482" w:rsidRDefault="00925419" w:rsidP="00D8029C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3" w:type="dxa"/>
          </w:tcPr>
          <w:p w:rsidR="002C5DEF" w:rsidRPr="008C2482" w:rsidRDefault="00673C1B" w:rsidP="00673C1B">
            <w:pPr>
              <w:pStyle w:val="4"/>
              <w:tabs>
                <w:tab w:val="left" w:pos="238"/>
              </w:tabs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 помощью учителя ставят цель урока, составляют и прого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варивают план дос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тижения цели</w:t>
            </w:r>
          </w:p>
        </w:tc>
        <w:tc>
          <w:tcPr>
            <w:tcW w:w="1759" w:type="dxa"/>
          </w:tcPr>
          <w:p w:rsidR="002C5DEF" w:rsidRPr="008C2482" w:rsidRDefault="00673C1B" w:rsidP="00673C1B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работать по плану</w:t>
            </w:r>
          </w:p>
        </w:tc>
        <w:tc>
          <w:tcPr>
            <w:tcW w:w="2464" w:type="dxa"/>
          </w:tcPr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Познавательные:</w:t>
            </w:r>
          </w:p>
          <w:p w:rsidR="00673C1B" w:rsidRPr="008C2482" w:rsidRDefault="00673C1B" w:rsidP="00673C1B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ориентироваться в своей системе знаний (отличать новое от уже известного с помощью учителя, структуриро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вать знания, преобразо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вывать информацию из одной формы в другую).</w:t>
            </w:r>
          </w:p>
          <w:p w:rsidR="002C5DEF" w:rsidRPr="008C2482" w:rsidRDefault="002C5DEF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Коммуникативные:</w:t>
            </w:r>
          </w:p>
          <w:p w:rsidR="002C5DEF" w:rsidRPr="008C2482" w:rsidRDefault="002C5DEF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слушать и по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нимать речь других, оформлять мысли в устной и письменной форме, аргументиро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вать свое мнение и по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зицию.</w:t>
            </w:r>
          </w:p>
          <w:p w:rsidR="002C5DEF" w:rsidRPr="008C2482" w:rsidRDefault="002C5DEF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проговаривать последо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вательность действий на уроке, </w:t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высказывать свое предположение,</w:t>
            </w:r>
          </w:p>
          <w:p w:rsidR="002C5DEF" w:rsidRPr="008C2482" w:rsidRDefault="002C5DEF" w:rsidP="00F76624">
            <w:pPr>
              <w:pStyle w:val="4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фиксировать индивиду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альное затруднение в пробном учебном действии</w:t>
            </w:r>
          </w:p>
        </w:tc>
      </w:tr>
      <w:tr w:rsidR="007A521D" w:rsidRPr="008C2482" w:rsidTr="008C2482">
        <w:trPr>
          <w:gridAfter w:val="1"/>
          <w:wAfter w:w="65" w:type="dxa"/>
          <w:trHeight w:val="6600"/>
        </w:trPr>
        <w:tc>
          <w:tcPr>
            <w:tcW w:w="2236" w:type="dxa"/>
          </w:tcPr>
          <w:p w:rsidR="00673C1B" w:rsidRPr="008C2482" w:rsidRDefault="00673C1B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lastRenderedPageBreak/>
              <w:t>III. Реализация по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>строенного проекта.</w:t>
            </w:r>
          </w:p>
          <w:p w:rsidR="00673C1B" w:rsidRPr="008C2482" w:rsidRDefault="00673C1B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2pt0"/>
                <w:color w:val="auto"/>
                <w:sz w:val="24"/>
                <w:szCs w:val="24"/>
              </w:rPr>
              <w:t>Цели:</w:t>
            </w:r>
          </w:p>
          <w:p w:rsidR="00673C1B" w:rsidRPr="008C2482" w:rsidRDefault="00673C1B" w:rsidP="00C1751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реализовать по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строенный проект в соответствии</w:t>
            </w:r>
          </w:p>
          <w:p w:rsidR="00673C1B" w:rsidRPr="008C2482" w:rsidRDefault="00673C1B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 планом;</w:t>
            </w:r>
          </w:p>
          <w:p w:rsidR="00673C1B" w:rsidRPr="008C2482" w:rsidRDefault="00673C1B" w:rsidP="00C1751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закрепить новое зна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ние в речи и знаках;</w:t>
            </w:r>
          </w:p>
          <w:p w:rsidR="00673C1B" w:rsidRPr="008C2482" w:rsidRDefault="00673C1B" w:rsidP="00C1751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зафиксировать пре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одоление возникшего ранее затруднения</w:t>
            </w:r>
          </w:p>
        </w:tc>
        <w:tc>
          <w:tcPr>
            <w:tcW w:w="2454" w:type="dxa"/>
          </w:tcPr>
          <w:p w:rsidR="00673C1B" w:rsidRPr="008C2482" w:rsidRDefault="00673C1B" w:rsidP="00C1751A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Организует реализа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цию построенного проекта в соответст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вии с планом, подво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дящий диалог, фик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сирование нового знания в речи и знаках</w:t>
            </w:r>
          </w:p>
          <w:p w:rsidR="008C2482" w:rsidRPr="008C2482" w:rsidRDefault="008C2482" w:rsidP="00C1751A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C1751A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C1751A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C1751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673C1B" w:rsidRPr="008C2482" w:rsidRDefault="00673C1B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>-Выясним, как можно вычислить угловой коэффициент прямой. Для этого проведем  работу по группам. Группам предлагается выполнить исследование  по плану.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План задания: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1) Составьте уравнение прямой, проходящей через начало координат и точку А(2;3)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2) Нарисуйте данную прямую в декартовой системе координат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3) Постройте прямоугольный треугольник через точки О(0;0), А(2;3) и В(2;0)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 xml:space="preserve">4) Вычислите </w:t>
            </w:r>
            <w:proofErr w:type="spellStart"/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  <w:lang w:val="en-US"/>
              </w:rPr>
              <w:t>tg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  <w:rtl/>
                <w:lang w:val="en-US"/>
              </w:rPr>
              <w:t>ﮮ</w:t>
            </w: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АОВ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 xml:space="preserve">5) Сравните коэффициент </w:t>
            </w: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  <w:lang w:val="en-US"/>
              </w:rPr>
              <w:t>k</w:t>
            </w: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 xml:space="preserve"> и </w:t>
            </w:r>
            <w:proofErr w:type="spellStart"/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  <w:lang w:val="en-US"/>
              </w:rPr>
              <w:t>tg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  <w:rtl/>
                <w:lang w:val="en-US"/>
              </w:rPr>
              <w:t>ﮮ</w:t>
            </w: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АОВ и сделайте вывод.</w:t>
            </w:r>
          </w:p>
          <w:p w:rsidR="00673C1B" w:rsidRPr="008C2482" w:rsidRDefault="00673C1B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-Какие выводы вы получили?</w:t>
            </w:r>
          </w:p>
          <w:p w:rsidR="00673C1B" w:rsidRPr="008C2482" w:rsidRDefault="00673C1B" w:rsidP="008C2482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-Давайте проверим ваше решение с решением на экране.</w:t>
            </w:r>
          </w:p>
          <w:p w:rsidR="00673C1B" w:rsidRPr="008C2482" w:rsidRDefault="00673C1B" w:rsidP="008C2482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-У кого есть ошибки?</w:t>
            </w:r>
          </w:p>
          <w:p w:rsidR="00673C1B" w:rsidRPr="008C2482" w:rsidRDefault="00673C1B" w:rsidP="008C2482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-В каком месте ошибка?</w:t>
            </w:r>
          </w:p>
          <w:p w:rsidR="008C2482" w:rsidRPr="008C2482" w:rsidRDefault="00673C1B" w:rsidP="008C2482">
            <w:pPr>
              <w:pStyle w:val="4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-В чем причина?</w:t>
            </w:r>
          </w:p>
        </w:tc>
        <w:tc>
          <w:tcPr>
            <w:tcW w:w="2123" w:type="dxa"/>
          </w:tcPr>
          <w:p w:rsidR="00673C1B" w:rsidRPr="008C2482" w:rsidRDefault="007A521D" w:rsidP="00673C1B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Делятся по группам. Самостоятельно в группах выполняют задание</w:t>
            </w: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587936" w:rsidRPr="008C2482" w:rsidRDefault="00673C1B" w:rsidP="00673C1B">
            <w:pPr>
              <w:pStyle w:val="4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Фиксируют новое знание в речи и знаках</w:t>
            </w:r>
            <w:r w:rsidR="007A521D" w:rsidRPr="008C2482">
              <w:rPr>
                <w:rStyle w:val="1"/>
                <w:color w:val="auto"/>
                <w:sz w:val="24"/>
                <w:szCs w:val="24"/>
              </w:rPr>
              <w:t xml:space="preserve">. Проверяют работу, называют место своего </w:t>
            </w:r>
          </w:p>
        </w:tc>
        <w:tc>
          <w:tcPr>
            <w:tcW w:w="1759" w:type="dxa"/>
          </w:tcPr>
          <w:p w:rsidR="00673C1B" w:rsidRPr="008C2482" w:rsidRDefault="00673C1B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находить угловой коэффициент с помощью тангенса угла</w:t>
            </w:r>
            <w:r w:rsidR="007A521D"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7A521D" w:rsidRPr="008C2482" w:rsidRDefault="007A521D" w:rsidP="007A521D">
            <w:pPr>
              <w:pStyle w:val="4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A521D" w:rsidRPr="008C2482" w:rsidRDefault="007A521D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добывать новые знания (находить ответы на вопросы, используя информацию, полученную в ходе исследования на уроке)</w:t>
            </w:r>
          </w:p>
          <w:p w:rsidR="007A521D" w:rsidRPr="008C2482" w:rsidRDefault="007A521D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работать в группах по составленному плану</w:t>
            </w:r>
            <w:r w:rsidRPr="008C2482">
              <w:rPr>
                <w:rStyle w:val="a4"/>
                <w:color w:val="auto"/>
                <w:sz w:val="24"/>
                <w:szCs w:val="24"/>
              </w:rPr>
              <w:t xml:space="preserve"> Коммуникативные: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уметь оформлять свои мысли в устной форме, слушать и понимать речь других.</w:t>
            </w:r>
          </w:p>
          <w:p w:rsidR="007A521D" w:rsidRPr="008C2482" w:rsidRDefault="007A521D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Личностные:</w:t>
            </w:r>
          </w:p>
          <w:p w:rsidR="008C2482" w:rsidRPr="008C2482" w:rsidRDefault="00587936" w:rsidP="007A521D">
            <w:pPr>
              <w:pStyle w:val="4"/>
              <w:spacing w:line="240" w:lineRule="auto"/>
              <w:ind w:left="60"/>
              <w:jc w:val="left"/>
              <w:rPr>
                <w:sz w:val="24"/>
                <w:szCs w:val="24"/>
                <w:shd w:val="clear" w:color="auto" w:fill="FFFFFF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осуществлять самооценку учебной деятельности</w:t>
            </w:r>
          </w:p>
        </w:tc>
      </w:tr>
      <w:tr w:rsidR="008C2482" w:rsidRPr="008C2482" w:rsidTr="008C2482">
        <w:trPr>
          <w:gridAfter w:val="1"/>
          <w:wAfter w:w="65" w:type="dxa"/>
          <w:trHeight w:val="1694"/>
        </w:trPr>
        <w:tc>
          <w:tcPr>
            <w:tcW w:w="2236" w:type="dxa"/>
          </w:tcPr>
          <w:p w:rsidR="008C2482" w:rsidRPr="008C2482" w:rsidRDefault="008C2482" w:rsidP="00C1751A">
            <w:pPr>
              <w:pStyle w:val="4"/>
              <w:numPr>
                <w:ilvl w:val="0"/>
                <w:numId w:val="8"/>
              </w:numPr>
              <w:tabs>
                <w:tab w:val="left" w:pos="178"/>
              </w:tabs>
              <w:spacing w:line="240" w:lineRule="auto"/>
              <w:rPr>
                <w:rStyle w:val="a6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</w:tcPr>
          <w:p w:rsidR="008C2482" w:rsidRPr="008C2482" w:rsidRDefault="008C2482" w:rsidP="00C1751A">
            <w:pPr>
              <w:pStyle w:val="4"/>
              <w:spacing w:line="240" w:lineRule="auto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</w:tcPr>
          <w:p w:rsidR="008C2482" w:rsidRPr="008C2482" w:rsidRDefault="008C2482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>-Оцените свою работу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Style w:val="1"/>
                <w:rFonts w:ascii="Times New Roman" w:eastAsia="Courier New" w:hAnsi="Times New Roman"/>
                <w:color w:val="auto"/>
                <w:sz w:val="24"/>
                <w:szCs w:val="24"/>
                <w:shd w:val="clear" w:color="auto" w:fill="auto"/>
              </w:rPr>
              <w:t>-Итак, мы с вами вывели геометрический смысл углового коэффициента, давайте запишем его в тетрадь: угловой коэффициент – это тангенс угла наклона.</w:t>
            </w:r>
            <w:r w:rsidRPr="008C248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Если прямая наклонена вправо, то угол между прямой и положительным направлением оси ОХ - острый, соответственно, тангенс этого угла больше нуля, и коэффициент </w:t>
            </w:r>
            <w:r w:rsidRPr="008C2482">
              <w:rPr>
                <w:rStyle w:val="1"/>
                <w:rFonts w:eastAsia="Courier New"/>
                <w:color w:val="auto"/>
                <w:sz w:val="24"/>
                <w:szCs w:val="24"/>
                <w:shd w:val="clear" w:color="auto" w:fill="auto"/>
                <w:lang w:val="en-US"/>
              </w:rPr>
              <w:t>k</w:t>
            </w: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> &gt;0. Если прямая наклонена влево, то угол между прямой и положительным направлением оси ОХ - тупой, соответственно, тангенс этого угла меньше нуля, и коэффициент </w:t>
            </w:r>
            <w:r w:rsidRPr="008C2482">
              <w:rPr>
                <w:rStyle w:val="1"/>
                <w:rFonts w:eastAsia="Courier New"/>
                <w:color w:val="auto"/>
                <w:sz w:val="24"/>
                <w:szCs w:val="24"/>
                <w:shd w:val="clear" w:color="auto" w:fill="auto"/>
                <w:lang w:val="en-US"/>
              </w:rPr>
              <w:t>k</w:t>
            </w: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 &lt;0.</w:t>
            </w:r>
            <w:r w:rsidRPr="008C2482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9525" cy="19050"/>
                  <wp:effectExtent l="0" t="0" r="0" b="0"/>
                  <wp:docPr id="24" name="Рисунок 13" descr="https://ege-ok.ru/wp-content/plugins/wpmathpub/phpmathpublisher/img/math_1002_aab3238922bcc25a6f606eb525ffdc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-ok.ru/wp-content/plugins/wpmathpub/phpmathpublisher/img/math_1002_aab3238922bcc25a6f606eb525ffdc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82" w:rsidRPr="008C2482" w:rsidRDefault="008C2482" w:rsidP="00925419">
            <w:pPr>
              <w:pStyle w:val="4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b/>
                <w:color w:val="auto"/>
                <w:sz w:val="24"/>
                <w:szCs w:val="24"/>
              </w:rPr>
            </w:pPr>
            <w:proofErr w:type="spellStart"/>
            <w:r w:rsidRPr="008C2482">
              <w:rPr>
                <w:rStyle w:val="1"/>
                <w:b/>
                <w:color w:val="auto"/>
                <w:sz w:val="24"/>
                <w:szCs w:val="24"/>
              </w:rPr>
              <w:t>Физминутка</w:t>
            </w:r>
            <w:proofErr w:type="spellEnd"/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Для разминки из-за парт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Поднимаемся. На старт!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Мы к плечам прижали руки,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Начинаем их вращать.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Прочь, усталость, лень и скука,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Будем мышцы разминать!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i/>
                <w:color w:val="auto"/>
                <w:sz w:val="24"/>
              </w:rPr>
              <w:t>(Руки к плечам, вращение вперёд и назад.)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А теперь покрутим шеей,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Это мы легко сумеем.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На одной ноге стою,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А другую подогну.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И теперь попеременно 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>Буду поднимать колени.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i/>
                <w:color w:val="auto"/>
                <w:sz w:val="24"/>
              </w:rPr>
              <w:t>(По очереди поднимать согнутые в коленях ноги как можно выше.)</w:t>
            </w:r>
          </w:p>
          <w:p w:rsidR="008C2482" w:rsidRPr="008C2482" w:rsidRDefault="008C2482" w:rsidP="00925419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Корпус вправо, корпус влево </w:t>
            </w:r>
          </w:p>
          <w:p w:rsidR="008C2482" w:rsidRPr="008C2482" w:rsidRDefault="008C2482" w:rsidP="008C2482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Надо спинку нам размять. </w:t>
            </w:r>
          </w:p>
          <w:p w:rsidR="008C2482" w:rsidRPr="008C2482" w:rsidRDefault="008C2482" w:rsidP="008C2482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Повороты будем делать </w:t>
            </w:r>
          </w:p>
          <w:p w:rsidR="008C2482" w:rsidRPr="008C2482" w:rsidRDefault="008C2482" w:rsidP="008C2482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И руками помогать. </w:t>
            </w:r>
          </w:p>
          <w:p w:rsidR="008C2482" w:rsidRPr="008C2482" w:rsidRDefault="008C2482" w:rsidP="008C2482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</w:rPr>
              <w:t xml:space="preserve">Отдохнули, посвежели </w:t>
            </w:r>
          </w:p>
          <w:p w:rsidR="008C2482" w:rsidRPr="008C2482" w:rsidRDefault="008C2482" w:rsidP="008C2482">
            <w:pPr>
              <w:pStyle w:val="4"/>
              <w:tabs>
                <w:tab w:val="left" w:pos="173"/>
              </w:tabs>
              <w:spacing w:before="0" w:line="240" w:lineRule="auto"/>
            </w:pPr>
            <w:r w:rsidRPr="008C2482">
              <w:rPr>
                <w:sz w:val="24"/>
              </w:rPr>
              <w:t>И за парты снова сели.</w:t>
            </w:r>
          </w:p>
        </w:tc>
        <w:tc>
          <w:tcPr>
            <w:tcW w:w="2123" w:type="dxa"/>
          </w:tcPr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затруднения, причину, исправляют ошибки, осуществляют самооценку</w:t>
            </w: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Выполняют движения</w:t>
            </w:r>
          </w:p>
        </w:tc>
        <w:tc>
          <w:tcPr>
            <w:tcW w:w="1759" w:type="dxa"/>
          </w:tcPr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673C1B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7A521D">
            <w:pPr>
              <w:pStyle w:val="4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pacing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определять знак углового коэффициента в зависимости от угла наклона.</w:t>
            </w:r>
          </w:p>
        </w:tc>
        <w:tc>
          <w:tcPr>
            <w:tcW w:w="2464" w:type="dxa"/>
          </w:tcPr>
          <w:p w:rsidR="008C2482" w:rsidRPr="008C2482" w:rsidRDefault="008C2482" w:rsidP="008C2482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7A521D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</w:p>
          <w:p w:rsidR="008C2482" w:rsidRPr="008C2482" w:rsidRDefault="008C2482" w:rsidP="00587936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Личностные:</w:t>
            </w:r>
          </w:p>
          <w:p w:rsidR="008C2482" w:rsidRPr="008C2482" w:rsidRDefault="008C2482" w:rsidP="00587936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отдых, активизация деятельности на уроке</w:t>
            </w:r>
          </w:p>
          <w:p w:rsidR="008C2482" w:rsidRPr="008C2482" w:rsidRDefault="008C2482" w:rsidP="007A521D">
            <w:pPr>
              <w:pStyle w:val="4"/>
              <w:spacing w:line="240" w:lineRule="auto"/>
              <w:ind w:left="60"/>
              <w:jc w:val="left"/>
              <w:rPr>
                <w:rStyle w:val="a4"/>
                <w:color w:val="auto"/>
                <w:sz w:val="24"/>
                <w:szCs w:val="24"/>
              </w:rPr>
            </w:pPr>
          </w:p>
        </w:tc>
      </w:tr>
      <w:tr w:rsidR="007A521D" w:rsidRPr="008C2482" w:rsidTr="008C2482">
        <w:trPr>
          <w:gridAfter w:val="1"/>
          <w:wAfter w:w="65" w:type="dxa"/>
        </w:trPr>
        <w:tc>
          <w:tcPr>
            <w:tcW w:w="2236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lastRenderedPageBreak/>
              <w:t>IV. Первичное за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 xml:space="preserve">крепление с </w:t>
            </w:r>
            <w:proofErr w:type="spellStart"/>
            <w:r w:rsidRPr="008C2482">
              <w:rPr>
                <w:rStyle w:val="a6"/>
                <w:color w:val="auto"/>
                <w:sz w:val="24"/>
                <w:szCs w:val="24"/>
              </w:rPr>
              <w:t>прогова</w:t>
            </w:r>
            <w:proofErr w:type="spellEnd"/>
            <w:r w:rsidRPr="008C2482">
              <w:rPr>
                <w:rStyle w:val="a6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8C2482">
              <w:rPr>
                <w:rStyle w:val="a6"/>
                <w:color w:val="auto"/>
                <w:sz w:val="24"/>
                <w:szCs w:val="24"/>
              </w:rPr>
              <w:t>риванием</w:t>
            </w:r>
            <w:proofErr w:type="spellEnd"/>
            <w:r w:rsidRPr="008C2482">
              <w:rPr>
                <w:rStyle w:val="a6"/>
                <w:color w:val="auto"/>
                <w:sz w:val="24"/>
                <w:szCs w:val="24"/>
              </w:rPr>
              <w:t xml:space="preserve"> во внеш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>ней речи.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2pt0"/>
                <w:color w:val="auto"/>
                <w:sz w:val="24"/>
                <w:szCs w:val="24"/>
              </w:rPr>
              <w:t>Цель: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организовать усвоение учениками нового способа дей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ствий с проговариванием во внешней речи</w:t>
            </w:r>
          </w:p>
          <w:p w:rsidR="008C2482" w:rsidRPr="008C2482" w:rsidRDefault="008C2482" w:rsidP="00F76624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</w:p>
          <w:p w:rsidR="008C2482" w:rsidRPr="008C2482" w:rsidRDefault="008C2482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Организует усвоение учениками нового способа действий с проговариванием во внешней речи</w:t>
            </w:r>
          </w:p>
        </w:tc>
        <w:tc>
          <w:tcPr>
            <w:tcW w:w="3870" w:type="dxa"/>
          </w:tcPr>
          <w:p w:rsidR="00925419" w:rsidRPr="008C2482" w:rsidRDefault="00925419" w:rsidP="00925419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Что мы должны сделать для того, чтобы вычислить угловой коэффициент?</w:t>
            </w:r>
          </w:p>
          <w:p w:rsidR="00925419" w:rsidRPr="008C2482" w:rsidRDefault="00925419" w:rsidP="00925419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Давайте еще раз повторим, как вычислить угловой коэффициент. Исправьте перепутанные логические цепочки: </w:t>
            </w:r>
            <w:r w:rsidRPr="008C2482">
              <w:rPr>
                <w:sz w:val="24"/>
                <w:szCs w:val="24"/>
                <w:shd w:val="clear" w:color="auto" w:fill="FFFFFF"/>
              </w:rPr>
              <w:t xml:space="preserve">восстановите </w:t>
            </w:r>
            <w:r w:rsidR="000E623E" w:rsidRPr="008C2482">
              <w:rPr>
                <w:sz w:val="24"/>
                <w:szCs w:val="24"/>
                <w:shd w:val="clear" w:color="auto" w:fill="FFFFFF"/>
              </w:rPr>
              <w:t xml:space="preserve">верный </w:t>
            </w:r>
            <w:r w:rsidRPr="008C2482">
              <w:rPr>
                <w:sz w:val="24"/>
                <w:szCs w:val="24"/>
                <w:shd w:val="clear" w:color="auto" w:fill="FFFFFF"/>
              </w:rPr>
              <w:t>порядок вычисления углового коэффициента.</w:t>
            </w:r>
          </w:p>
          <w:p w:rsidR="00925419" w:rsidRPr="008C2482" w:rsidRDefault="00925419" w:rsidP="0092541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  <w:shd w:val="clear" w:color="auto" w:fill="auto"/>
              </w:rPr>
              <w:t xml:space="preserve">Записать </w:t>
            </w:r>
            <w:r w:rsidRPr="008C2482">
              <w:rPr>
                <w:rStyle w:val="1"/>
                <w:color w:val="auto"/>
                <w:sz w:val="24"/>
                <w:szCs w:val="24"/>
              </w:rPr>
              <w:t>угловой коэффициент</w:t>
            </w:r>
          </w:p>
          <w:p w:rsidR="00925419" w:rsidRPr="008C2482" w:rsidRDefault="00925419" w:rsidP="0092541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Выделить на рисунке прямоугольный треугольник</w:t>
            </w:r>
          </w:p>
          <w:p w:rsidR="00925419" w:rsidRPr="008C2482" w:rsidRDefault="00925419" w:rsidP="0092541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Вычислить тангенс угла наклона</w:t>
            </w:r>
          </w:p>
          <w:p w:rsidR="00925419" w:rsidRPr="008C2482" w:rsidRDefault="00925419" w:rsidP="00925419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Определить знак тангенса угла наклона</w:t>
            </w:r>
          </w:p>
          <w:p w:rsidR="00925419" w:rsidRPr="008C2482" w:rsidRDefault="00925419" w:rsidP="009254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Перейдем к решению задач</w:t>
            </w:r>
          </w:p>
          <w:p w:rsidR="00925419" w:rsidRPr="008C2482" w:rsidRDefault="00925419" w:rsidP="009254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Задание: Работа по готовым чертежам</w:t>
            </w:r>
          </w:p>
          <w:p w:rsidR="00925419" w:rsidRPr="008C2482" w:rsidRDefault="00925419" w:rsidP="009254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Найдите угловой коэффициент </w:t>
            </w:r>
          </w:p>
          <w:p w:rsidR="00925419" w:rsidRPr="008C2482" w:rsidRDefault="00925419" w:rsidP="009254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</w:t>
            </w:r>
            <w:r w:rsidRPr="008C2482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904875" cy="857250"/>
                  <wp:effectExtent l="19050" t="0" r="9525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849" t="84221" r="71006" b="6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б)</w:t>
            </w:r>
            <w:r w:rsidRPr="008C2482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904875" cy="857250"/>
                  <wp:effectExtent l="19050" t="0" r="9525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7662" t="84221" r="56193" b="6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419" w:rsidRPr="008C2482" w:rsidRDefault="00925419" w:rsidP="009254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в) </w:t>
            </w:r>
            <w:r w:rsidRPr="008C2482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89000" cy="952500"/>
                  <wp:effectExtent l="19050" t="0" r="635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3302" t="29644" r="71270" b="61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24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г) </w:t>
            </w:r>
            <w:r w:rsidRPr="008C2482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85825" cy="952500"/>
                  <wp:effectExtent l="19050" t="0" r="9525" b="0"/>
                  <wp:docPr id="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8656" t="29644" r="55935" b="61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419" w:rsidRPr="008C2482" w:rsidRDefault="00925419" w:rsidP="00925419">
            <w:pPr>
              <w:pStyle w:val="4"/>
              <w:shd w:val="clear" w:color="auto" w:fill="auto"/>
              <w:spacing w:before="0" w:after="60" w:line="240" w:lineRule="auto"/>
              <w:jc w:val="left"/>
              <w:rPr>
                <w:rStyle w:val="a6"/>
                <w:color w:val="auto"/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>д)</w:t>
            </w:r>
            <w:r w:rsidRPr="008C2482">
              <w:t xml:space="preserve"> </w:t>
            </w:r>
            <w:r w:rsidRPr="008C248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952500"/>
                  <wp:effectExtent l="19050" t="0" r="9525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1154" t="29644" r="63437" b="61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E86" w:rsidRPr="008C2482" w:rsidRDefault="00A37E86" w:rsidP="009C3DD5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t xml:space="preserve">Работа с учебником: 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с. 121, </w:t>
            </w:r>
          </w:p>
          <w:p w:rsidR="00A37E86" w:rsidRPr="008C2482" w:rsidRDefault="00A37E86" w:rsidP="009C3DD5">
            <w:pPr>
              <w:pStyle w:val="4"/>
              <w:shd w:val="clear" w:color="auto" w:fill="auto"/>
              <w:spacing w:before="0" w:after="6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№48 (3,4) - с проговариванием во внешней речи;</w:t>
            </w:r>
          </w:p>
          <w:p w:rsidR="00A37E86" w:rsidRPr="008C2482" w:rsidRDefault="00A37E86" w:rsidP="00D8029C">
            <w:pPr>
              <w:pStyle w:val="4"/>
              <w:shd w:val="clear" w:color="auto" w:fill="auto"/>
              <w:spacing w:before="0" w:after="6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  № 49 (2,3) – с комментариями у    </w:t>
            </w:r>
          </w:p>
          <w:p w:rsidR="00A37E86" w:rsidRPr="008C2482" w:rsidRDefault="00A37E86" w:rsidP="000E623E">
            <w:pPr>
              <w:pStyle w:val="4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                        доски </w:t>
            </w:r>
          </w:p>
        </w:tc>
        <w:tc>
          <w:tcPr>
            <w:tcW w:w="2123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Выполняют задания на доске и в тетрадях</w:t>
            </w:r>
          </w:p>
        </w:tc>
        <w:tc>
          <w:tcPr>
            <w:tcW w:w="1759" w:type="dxa"/>
          </w:tcPr>
          <w:p w:rsidR="00A37E86" w:rsidRPr="008C2482" w:rsidRDefault="00A37E86" w:rsidP="00587936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Уметь </w:t>
            </w:r>
            <w:r w:rsidR="00587936" w:rsidRPr="008C2482">
              <w:rPr>
                <w:rStyle w:val="1"/>
                <w:color w:val="auto"/>
                <w:sz w:val="24"/>
                <w:szCs w:val="24"/>
              </w:rPr>
              <w:t>находить угловой коэффициент прямой, острые углы которые образует прямая с осью х</w:t>
            </w:r>
          </w:p>
        </w:tc>
        <w:tc>
          <w:tcPr>
            <w:tcW w:w="246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проговаривать последо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вательность действий на уроке.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Коммуникативные: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оформлять свои мысли в устной и пи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сьменной ф</w:t>
            </w:r>
            <w:r w:rsidR="00587936" w:rsidRPr="008C2482">
              <w:rPr>
                <w:rStyle w:val="1"/>
                <w:color w:val="auto"/>
                <w:sz w:val="24"/>
                <w:szCs w:val="24"/>
              </w:rPr>
              <w:t>орме, слу</w:t>
            </w:r>
            <w:r w:rsidR="00587936" w:rsidRPr="008C2482">
              <w:rPr>
                <w:rStyle w:val="1"/>
                <w:color w:val="auto"/>
                <w:sz w:val="24"/>
                <w:szCs w:val="24"/>
              </w:rPr>
              <w:softHyphen/>
              <w:t>шать и понимать речь д</w:t>
            </w:r>
            <w:r w:rsidRPr="008C2482">
              <w:rPr>
                <w:rStyle w:val="1"/>
                <w:color w:val="auto"/>
                <w:sz w:val="24"/>
                <w:szCs w:val="24"/>
              </w:rPr>
              <w:t>ругих</w:t>
            </w:r>
          </w:p>
        </w:tc>
      </w:tr>
      <w:tr w:rsidR="007A521D" w:rsidRPr="008C2482" w:rsidTr="008C2482">
        <w:trPr>
          <w:gridAfter w:val="1"/>
          <w:wAfter w:w="65" w:type="dxa"/>
        </w:trPr>
        <w:tc>
          <w:tcPr>
            <w:tcW w:w="2236" w:type="dxa"/>
          </w:tcPr>
          <w:p w:rsidR="00A37E86" w:rsidRPr="008C2482" w:rsidRDefault="000E623E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lastRenderedPageBreak/>
              <w:t>V</w:t>
            </w:r>
            <w:r w:rsidR="00A37E86" w:rsidRPr="008C2482">
              <w:rPr>
                <w:rStyle w:val="a6"/>
                <w:color w:val="auto"/>
                <w:sz w:val="24"/>
                <w:szCs w:val="24"/>
              </w:rPr>
              <w:t>. Самостоятель</w:t>
            </w:r>
            <w:r w:rsidR="00A37E86" w:rsidRPr="008C2482">
              <w:rPr>
                <w:rStyle w:val="a6"/>
                <w:color w:val="auto"/>
                <w:sz w:val="24"/>
                <w:szCs w:val="24"/>
              </w:rPr>
              <w:softHyphen/>
              <w:t>ная работа с само</w:t>
            </w:r>
            <w:r w:rsidR="00A37E86" w:rsidRPr="008C2482">
              <w:rPr>
                <w:rStyle w:val="a6"/>
                <w:color w:val="auto"/>
                <w:sz w:val="24"/>
                <w:szCs w:val="24"/>
              </w:rPr>
              <w:softHyphen/>
              <w:t>проверкой по эта</w:t>
            </w:r>
            <w:r w:rsidR="00A37E86" w:rsidRPr="008C2482">
              <w:rPr>
                <w:rStyle w:val="a6"/>
                <w:color w:val="auto"/>
                <w:sz w:val="24"/>
                <w:szCs w:val="24"/>
              </w:rPr>
              <w:softHyphen/>
              <w:t>лону.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2pt0"/>
                <w:color w:val="auto"/>
                <w:sz w:val="24"/>
                <w:szCs w:val="24"/>
              </w:rPr>
              <w:t>Цели: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 организовать вы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полнение учащимися самостоятельной ра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боты на новое зна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ние;</w:t>
            </w:r>
          </w:p>
          <w:p w:rsidR="00A37E86" w:rsidRPr="008C2482" w:rsidRDefault="00A37E86" w:rsidP="00F76624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обеспечить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проверку по эталону, самооценку;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организовать выяв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ление места и причи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ны </w:t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затруднений, ра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боту над ошибками</w:t>
            </w:r>
          </w:p>
        </w:tc>
        <w:tc>
          <w:tcPr>
            <w:tcW w:w="245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Организует выпол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нение учащимися самостоятельной работы на новое зна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ние, самопроверку по эталону, выявле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ние места и причины затруднений, работу над ошибками</w:t>
            </w:r>
          </w:p>
        </w:tc>
        <w:tc>
          <w:tcPr>
            <w:tcW w:w="3870" w:type="dxa"/>
          </w:tcPr>
          <w:p w:rsidR="00A37E86" w:rsidRPr="008C2482" w:rsidRDefault="00A37E86" w:rsidP="00587936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Самостоятельная работа.</w:t>
            </w:r>
          </w:p>
          <w:p w:rsidR="00587936" w:rsidRPr="008C2482" w:rsidRDefault="00587936" w:rsidP="00587936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Выполните задания:</w:t>
            </w:r>
          </w:p>
          <w:p w:rsidR="005723BD" w:rsidRPr="008C2482" w:rsidRDefault="00B80D90" w:rsidP="00B80D90">
            <w:pPr>
              <w:pStyle w:val="ad"/>
              <w:tabs>
                <w:tab w:val="left" w:pos="1414"/>
              </w:tabs>
              <w:spacing w:after="0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>1.</w:t>
            </w:r>
            <w:r w:rsidR="005723BD" w:rsidRPr="008C2482">
              <w:rPr>
                <w:sz w:val="24"/>
                <w:szCs w:val="24"/>
              </w:rPr>
              <w:t xml:space="preserve">Чему равен тангенс угла наклона? </w:t>
            </w:r>
          </w:p>
          <w:p w:rsidR="005723BD" w:rsidRPr="008C2482" w:rsidRDefault="005723BD" w:rsidP="00B80D90">
            <w:pPr>
              <w:pStyle w:val="ad"/>
              <w:tabs>
                <w:tab w:val="left" w:pos="1414"/>
              </w:tabs>
              <w:spacing w:after="0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 xml:space="preserve">а) у = 2х – 3 </w:t>
            </w:r>
            <w:r w:rsidR="00407255" w:rsidRPr="008C2482">
              <w:rPr>
                <w:sz w:val="24"/>
                <w:szCs w:val="24"/>
              </w:rPr>
              <w:t xml:space="preserve">        </w:t>
            </w:r>
            <w:r w:rsidR="00B80D90" w:rsidRPr="008C2482">
              <w:rPr>
                <w:sz w:val="24"/>
                <w:szCs w:val="24"/>
              </w:rPr>
              <w:t xml:space="preserve">  </w:t>
            </w:r>
            <w:r w:rsidR="00407255" w:rsidRPr="008C2482">
              <w:rPr>
                <w:sz w:val="24"/>
                <w:szCs w:val="24"/>
              </w:rPr>
              <w:t xml:space="preserve"> </w:t>
            </w:r>
            <w:r w:rsidR="00B80D90" w:rsidRPr="008C2482">
              <w:rPr>
                <w:sz w:val="24"/>
                <w:szCs w:val="24"/>
              </w:rPr>
              <w:t xml:space="preserve"> </w:t>
            </w:r>
            <w:r w:rsidR="00407255" w:rsidRPr="008C2482">
              <w:rPr>
                <w:sz w:val="24"/>
                <w:szCs w:val="24"/>
              </w:rPr>
              <w:t>1б</w:t>
            </w:r>
          </w:p>
          <w:p w:rsidR="005723BD" w:rsidRPr="008C2482" w:rsidRDefault="005723BD" w:rsidP="00B80D90">
            <w:pPr>
              <w:pStyle w:val="ad"/>
              <w:tabs>
                <w:tab w:val="left" w:pos="1414"/>
              </w:tabs>
              <w:spacing w:after="0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>б) у = 0,3х – 2</w:t>
            </w:r>
            <w:r w:rsidR="00407255" w:rsidRPr="008C2482">
              <w:rPr>
                <w:sz w:val="24"/>
                <w:szCs w:val="24"/>
              </w:rPr>
              <w:t xml:space="preserve">     </w:t>
            </w:r>
            <w:r w:rsidR="00B80D90" w:rsidRPr="008C2482">
              <w:rPr>
                <w:sz w:val="24"/>
                <w:szCs w:val="24"/>
              </w:rPr>
              <w:t xml:space="preserve">  </w:t>
            </w:r>
            <w:r w:rsidR="00407255" w:rsidRPr="008C2482">
              <w:rPr>
                <w:sz w:val="24"/>
                <w:szCs w:val="24"/>
              </w:rPr>
              <w:t xml:space="preserve"> </w:t>
            </w:r>
            <w:r w:rsidR="00B80D90" w:rsidRPr="008C2482">
              <w:rPr>
                <w:sz w:val="24"/>
                <w:szCs w:val="24"/>
              </w:rPr>
              <w:t xml:space="preserve"> </w:t>
            </w:r>
            <w:r w:rsidR="00407255" w:rsidRPr="008C2482">
              <w:rPr>
                <w:sz w:val="24"/>
                <w:szCs w:val="24"/>
              </w:rPr>
              <w:t xml:space="preserve"> 1б</w:t>
            </w:r>
          </w:p>
          <w:p w:rsidR="005723BD" w:rsidRPr="008C2482" w:rsidRDefault="005723BD" w:rsidP="00B80D90">
            <w:pPr>
              <w:pStyle w:val="ad"/>
              <w:tabs>
                <w:tab w:val="left" w:pos="1414"/>
              </w:tabs>
              <w:spacing w:after="0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>в) у = - 5х + 4</w:t>
            </w:r>
            <w:r w:rsidR="00407255" w:rsidRPr="008C2482">
              <w:rPr>
                <w:sz w:val="24"/>
                <w:szCs w:val="24"/>
              </w:rPr>
              <w:t xml:space="preserve">       </w:t>
            </w:r>
            <w:r w:rsidR="00B80D90" w:rsidRPr="008C2482">
              <w:rPr>
                <w:sz w:val="24"/>
                <w:szCs w:val="24"/>
              </w:rPr>
              <w:t xml:space="preserve">  </w:t>
            </w:r>
            <w:r w:rsidR="00407255" w:rsidRPr="008C2482">
              <w:rPr>
                <w:sz w:val="24"/>
                <w:szCs w:val="24"/>
              </w:rPr>
              <w:t xml:space="preserve"> </w:t>
            </w:r>
            <w:r w:rsidR="00B80D90" w:rsidRPr="008C2482">
              <w:rPr>
                <w:sz w:val="24"/>
                <w:szCs w:val="24"/>
              </w:rPr>
              <w:t xml:space="preserve"> </w:t>
            </w:r>
            <w:r w:rsidR="00407255" w:rsidRPr="008C2482">
              <w:rPr>
                <w:sz w:val="24"/>
                <w:szCs w:val="24"/>
              </w:rPr>
              <w:t>1б</w:t>
            </w:r>
          </w:p>
          <w:p w:rsidR="005723BD" w:rsidRPr="008C2482" w:rsidRDefault="005723BD" w:rsidP="00B80D90">
            <w:pPr>
              <w:pStyle w:val="ad"/>
              <w:tabs>
                <w:tab w:val="left" w:pos="1414"/>
              </w:tabs>
              <w:spacing w:after="0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 xml:space="preserve">г) у = 4х – 3 </w:t>
            </w:r>
            <w:r w:rsidR="00407255" w:rsidRPr="008C2482">
              <w:rPr>
                <w:sz w:val="24"/>
                <w:szCs w:val="24"/>
              </w:rPr>
              <w:t xml:space="preserve">         </w:t>
            </w:r>
            <w:r w:rsidR="00B80D90" w:rsidRPr="008C2482">
              <w:rPr>
                <w:sz w:val="24"/>
                <w:szCs w:val="24"/>
              </w:rPr>
              <w:t xml:space="preserve">   </w:t>
            </w:r>
            <w:r w:rsidR="00407255" w:rsidRPr="008C2482">
              <w:rPr>
                <w:sz w:val="24"/>
                <w:szCs w:val="24"/>
              </w:rPr>
              <w:t xml:space="preserve"> 1б</w:t>
            </w:r>
          </w:p>
          <w:p w:rsidR="005723BD" w:rsidRPr="008C2482" w:rsidRDefault="005723BD" w:rsidP="00B80D90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 xml:space="preserve">д) </w:t>
            </w:r>
            <w:r w:rsidRPr="008C2482">
              <w:rPr>
                <w:rStyle w:val="FontStyle12"/>
                <w:i w:val="0"/>
                <w:sz w:val="24"/>
                <w:szCs w:val="24"/>
              </w:rPr>
              <w:t>у = 3 -2х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 xml:space="preserve">                </w:t>
            </w:r>
            <w:r w:rsidR="00B80D90" w:rsidRPr="008C2482">
              <w:rPr>
                <w:rStyle w:val="FontStyle12"/>
                <w:i w:val="0"/>
                <w:sz w:val="24"/>
                <w:szCs w:val="24"/>
              </w:rPr>
              <w:t xml:space="preserve">    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>1б</w:t>
            </w:r>
          </w:p>
          <w:p w:rsidR="005723BD" w:rsidRPr="008C2482" w:rsidRDefault="005723BD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>2.  Найдите угловые коэффициенты прямых</w:t>
            </w:r>
          </w:p>
          <w:p w:rsidR="005723BD" w:rsidRPr="008C2482" w:rsidRDefault="005723BD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>а) 3х + у – 6 = 0</w:t>
            </w:r>
            <w:r w:rsidR="00B80D90" w:rsidRPr="008C2482">
              <w:rPr>
                <w:rStyle w:val="FontStyle12"/>
                <w:i w:val="0"/>
                <w:sz w:val="24"/>
                <w:szCs w:val="24"/>
              </w:rPr>
              <w:t xml:space="preserve">               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>2б</w:t>
            </w:r>
          </w:p>
          <w:p w:rsidR="005723BD" w:rsidRPr="008C2482" w:rsidRDefault="005723BD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>б) 5х – 2у + 8 = 0</w:t>
            </w:r>
            <w:r w:rsidR="00B80D90" w:rsidRPr="008C2482">
              <w:rPr>
                <w:rStyle w:val="FontStyle12"/>
                <w:i w:val="0"/>
                <w:sz w:val="24"/>
                <w:szCs w:val="24"/>
              </w:rPr>
              <w:t xml:space="preserve">            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>2б</w:t>
            </w:r>
          </w:p>
          <w:p w:rsidR="005723BD" w:rsidRPr="008C2482" w:rsidRDefault="005723BD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>3. Найдите градусные меры острых углов, к</w:t>
            </w:r>
            <w:r w:rsidR="00097DD9" w:rsidRPr="008C2482">
              <w:rPr>
                <w:rStyle w:val="FontStyle12"/>
                <w:i w:val="0"/>
                <w:sz w:val="24"/>
                <w:szCs w:val="24"/>
              </w:rPr>
              <w:t>оторые образует заданная прямая с осью х</w:t>
            </w:r>
          </w:p>
          <w:p w:rsidR="00097DD9" w:rsidRPr="008C2482" w:rsidRDefault="00097DD9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 xml:space="preserve">а) у = </w:t>
            </w:r>
            <w:proofErr w:type="spellStart"/>
            <w:r w:rsidRPr="008C2482">
              <w:rPr>
                <w:rStyle w:val="FontStyle12"/>
                <w:i w:val="0"/>
                <w:sz w:val="24"/>
                <w:szCs w:val="24"/>
              </w:rPr>
              <w:t>х</w:t>
            </w:r>
            <w:proofErr w:type="spellEnd"/>
            <w:r w:rsidRPr="008C2482">
              <w:rPr>
                <w:rStyle w:val="FontStyle12"/>
                <w:i w:val="0"/>
                <w:sz w:val="24"/>
                <w:szCs w:val="24"/>
              </w:rPr>
              <w:t xml:space="preserve"> +3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 xml:space="preserve">                          2б</w:t>
            </w:r>
          </w:p>
          <w:p w:rsidR="00097DD9" w:rsidRPr="008C2482" w:rsidRDefault="00097DD9" w:rsidP="00587936">
            <w:pPr>
              <w:pStyle w:val="ad"/>
              <w:tabs>
                <w:tab w:val="left" w:pos="1414"/>
              </w:tabs>
              <w:spacing w:after="0"/>
              <w:rPr>
                <w:rStyle w:val="FontStyle12"/>
                <w:i w:val="0"/>
                <w:iCs w:val="0"/>
                <w:spacing w:val="0"/>
                <w:sz w:val="24"/>
                <w:szCs w:val="24"/>
              </w:rPr>
            </w:pPr>
            <w:r w:rsidRPr="008C2482">
              <w:rPr>
                <w:rStyle w:val="FontStyle12"/>
                <w:i w:val="0"/>
                <w:sz w:val="24"/>
                <w:szCs w:val="24"/>
              </w:rPr>
              <w:t xml:space="preserve">б) у = </w:t>
            </w:r>
            <m:oMath>
              <m:rad>
                <m:radPr>
                  <m:degHide m:val="on"/>
                  <m:ctrlPr>
                    <w:rPr>
                      <w:rStyle w:val="FontStyle12"/>
                      <w:rFonts w:ascii="Cambria Math"/>
                      <w:i w:val="0"/>
                      <w:iCs w:val="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Style w:val="FontStyle12"/>
                      <w:rFonts w:ascii="Cambria Math"/>
                      <w:i w:val="0"/>
                      <w:iCs w:val="0"/>
                      <w:sz w:val="24"/>
                      <w:szCs w:val="24"/>
                    </w:rPr>
                    <m:t>3</m:t>
                  </m:r>
                </m:e>
              </m:rad>
            </m:oMath>
            <w:r w:rsidRPr="008C2482">
              <w:rPr>
                <w:rStyle w:val="FontStyle12"/>
                <w:i w:val="0"/>
                <w:sz w:val="24"/>
                <w:szCs w:val="24"/>
              </w:rPr>
              <w:t xml:space="preserve"> х 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>–</w:t>
            </w:r>
            <w:r w:rsidRPr="008C2482">
              <w:rPr>
                <w:rStyle w:val="FontStyle12"/>
                <w:i w:val="0"/>
                <w:sz w:val="24"/>
                <w:szCs w:val="24"/>
              </w:rPr>
              <w:t xml:space="preserve"> 2</w:t>
            </w:r>
            <w:r w:rsidR="00407255" w:rsidRPr="008C2482">
              <w:rPr>
                <w:rStyle w:val="FontStyle12"/>
                <w:i w:val="0"/>
                <w:sz w:val="24"/>
                <w:szCs w:val="24"/>
              </w:rPr>
              <w:t xml:space="preserve">                   2б</w:t>
            </w:r>
          </w:p>
          <w:p w:rsidR="00A37E86" w:rsidRPr="008C2482" w:rsidRDefault="00587936" w:rsidP="00587936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- Сверьте свои ответы с ответами на экране.</w:t>
            </w:r>
          </w:p>
          <w:p w:rsidR="00A37E86" w:rsidRPr="008C2482" w:rsidRDefault="00407255" w:rsidP="00587936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Кто не допустил ошибок</w:t>
            </w:r>
            <w:r w:rsidR="00A37E86" w:rsidRPr="008C2482">
              <w:rPr>
                <w:rStyle w:val="1"/>
                <w:color w:val="auto"/>
                <w:sz w:val="24"/>
                <w:szCs w:val="24"/>
              </w:rPr>
              <w:t>?</w:t>
            </w:r>
          </w:p>
          <w:p w:rsidR="00A37E86" w:rsidRPr="008C2482" w:rsidRDefault="00A37E86" w:rsidP="00587936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 кого есть ошибки?</w:t>
            </w:r>
            <w:r w:rsidR="00407255" w:rsidRPr="008C2482">
              <w:rPr>
                <w:rStyle w:val="1"/>
                <w:color w:val="auto"/>
                <w:sz w:val="24"/>
                <w:szCs w:val="24"/>
              </w:rPr>
              <w:t xml:space="preserve"> Какие?</w:t>
            </w:r>
          </w:p>
          <w:p w:rsidR="00A37E86" w:rsidRPr="008C2482" w:rsidRDefault="00A37E86" w:rsidP="006A60CC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В чем причина?</w:t>
            </w:r>
          </w:p>
          <w:p w:rsidR="00407255" w:rsidRPr="008C2482" w:rsidRDefault="00407255" w:rsidP="006A60CC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Оцените свою работу. </w:t>
            </w:r>
          </w:p>
          <w:p w:rsidR="00407255" w:rsidRPr="008C2482" w:rsidRDefault="00355733" w:rsidP="00407255">
            <w:pPr>
              <w:pStyle w:val="4"/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    </w:t>
            </w:r>
            <w:r w:rsidR="00407255" w:rsidRPr="008C2482">
              <w:rPr>
                <w:rStyle w:val="1"/>
                <w:color w:val="auto"/>
                <w:sz w:val="24"/>
                <w:szCs w:val="24"/>
              </w:rPr>
              <w:t xml:space="preserve">13б  - «5» </w:t>
            </w:r>
          </w:p>
          <w:p w:rsidR="00407255" w:rsidRPr="008C2482" w:rsidRDefault="00355733" w:rsidP="00407255">
            <w:pPr>
              <w:pStyle w:val="4"/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    </w:t>
            </w:r>
            <w:r w:rsidR="00407255" w:rsidRPr="008C2482">
              <w:rPr>
                <w:rStyle w:val="1"/>
                <w:color w:val="auto"/>
                <w:sz w:val="24"/>
                <w:szCs w:val="24"/>
              </w:rPr>
              <w:t>11-12б  - «4»</w:t>
            </w:r>
          </w:p>
          <w:p w:rsidR="00407255" w:rsidRPr="008C2482" w:rsidRDefault="00355733" w:rsidP="00407255">
            <w:pPr>
              <w:pStyle w:val="4"/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 xml:space="preserve">    </w:t>
            </w:r>
            <w:r w:rsidR="00407255" w:rsidRPr="008C2482">
              <w:rPr>
                <w:rStyle w:val="1"/>
                <w:color w:val="auto"/>
                <w:sz w:val="24"/>
                <w:szCs w:val="24"/>
              </w:rPr>
              <w:t xml:space="preserve">6 -10б – «3» </w:t>
            </w:r>
          </w:p>
        </w:tc>
        <w:tc>
          <w:tcPr>
            <w:tcW w:w="2123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Выполняют задание самостоятельно в тетради, осуществ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ляют самопроверку по эталону.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Называют с помо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щью учителя место своего затруднения, причину, исправляют ошибки.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Осуществляют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оценку</w:t>
            </w:r>
          </w:p>
        </w:tc>
        <w:tc>
          <w:tcPr>
            <w:tcW w:w="1759" w:type="dxa"/>
          </w:tcPr>
          <w:p w:rsidR="00A37E86" w:rsidRPr="008C2482" w:rsidRDefault="00A37E86" w:rsidP="00587936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Уметь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стоятельно </w:t>
            </w:r>
            <w:r w:rsidR="00587936" w:rsidRPr="008C2482">
              <w:rPr>
                <w:rStyle w:val="1"/>
                <w:color w:val="auto"/>
                <w:sz w:val="24"/>
                <w:szCs w:val="24"/>
              </w:rPr>
              <w:t>находить тангенс угла, угловой коэффициент</w:t>
            </w:r>
          </w:p>
        </w:tc>
        <w:tc>
          <w:tcPr>
            <w:tcW w:w="246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вносить необходимые коррективы в действие после его завершения на основе его оценки и учета характера сде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ланных ошибок. </w:t>
            </w: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ис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пользовать </w:t>
            </w:r>
            <w:proofErr w:type="spellStart"/>
            <w:r w:rsidRPr="008C2482">
              <w:rPr>
                <w:rStyle w:val="1"/>
                <w:color w:val="auto"/>
                <w:sz w:val="24"/>
                <w:szCs w:val="24"/>
              </w:rPr>
              <w:t>знаково-сим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8C2482">
              <w:rPr>
                <w:rStyle w:val="1"/>
                <w:color w:val="auto"/>
                <w:sz w:val="24"/>
                <w:szCs w:val="24"/>
              </w:rPr>
              <w:t>волические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 средства.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Личностные: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осуществлять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оценку на основе кри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терия успешности учебной </w:t>
            </w:r>
            <w:r w:rsidRPr="008C2482">
              <w:rPr>
                <w:rStyle w:val="1"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</w:tr>
      <w:tr w:rsidR="007A521D" w:rsidRPr="008C2482" w:rsidTr="008C2482">
        <w:trPr>
          <w:gridAfter w:val="1"/>
          <w:wAfter w:w="65" w:type="dxa"/>
          <w:trHeight w:val="699"/>
        </w:trPr>
        <w:tc>
          <w:tcPr>
            <w:tcW w:w="2236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lastRenderedPageBreak/>
              <w:t>VII. Рефлексия учебной деятель</w:t>
            </w:r>
            <w:r w:rsidRPr="008C2482">
              <w:rPr>
                <w:rStyle w:val="a6"/>
                <w:color w:val="auto"/>
                <w:sz w:val="24"/>
                <w:szCs w:val="24"/>
              </w:rPr>
              <w:softHyphen/>
              <w:t>ности.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Цел и:</w:t>
            </w:r>
          </w:p>
          <w:p w:rsidR="00A37E86" w:rsidRPr="008C2482" w:rsidRDefault="00A37E86" w:rsidP="00F7662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зафиксировать новое содержание урока;</w:t>
            </w:r>
          </w:p>
          <w:p w:rsidR="00A37E86" w:rsidRPr="008C2482" w:rsidRDefault="00A37E86" w:rsidP="00F7662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организовать ре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флексию и самооцен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ку учениками собст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венной учебной дея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45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Организует фиксиро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вание нового содер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жания, рефлексию, самооценку учебной деятельности</w:t>
            </w:r>
          </w:p>
        </w:tc>
        <w:tc>
          <w:tcPr>
            <w:tcW w:w="3870" w:type="dxa"/>
          </w:tcPr>
          <w:p w:rsidR="00A37E86" w:rsidRPr="008C2482" w:rsidRDefault="00A37E86" w:rsidP="00836BCA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Подведем итог работы на уроке.</w:t>
            </w:r>
          </w:p>
          <w:p w:rsidR="00A37E86" w:rsidRPr="008C2482" w:rsidRDefault="00A37E86" w:rsidP="00836BCA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Какую цель мы ставили на уроке? Достигли ли цели?</w:t>
            </w:r>
          </w:p>
          <w:p w:rsidR="00A37E86" w:rsidRPr="008C2482" w:rsidRDefault="00836BCA" w:rsidP="00836BCA">
            <w:pPr>
              <w:pStyle w:val="4"/>
              <w:shd w:val="clear" w:color="auto" w:fill="auto"/>
              <w:tabs>
                <w:tab w:val="left" w:pos="242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</w:t>
            </w:r>
            <w:r w:rsidR="00A37E86" w:rsidRPr="008C2482">
              <w:rPr>
                <w:rStyle w:val="1"/>
                <w:color w:val="auto"/>
                <w:sz w:val="24"/>
                <w:szCs w:val="24"/>
              </w:rPr>
              <w:t>Расскажите, чему вы научились на уроке.</w:t>
            </w:r>
          </w:p>
          <w:p w:rsidR="00836BCA" w:rsidRPr="008C2482" w:rsidRDefault="00836BCA" w:rsidP="00836BCA">
            <w:pPr>
              <w:pStyle w:val="4"/>
              <w:shd w:val="clear" w:color="auto" w:fill="auto"/>
              <w:tabs>
                <w:tab w:val="left" w:pos="242"/>
              </w:tabs>
              <w:spacing w:before="0" w:line="240" w:lineRule="auto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-Над чем нужно поработать?</w:t>
            </w:r>
          </w:p>
          <w:p w:rsidR="00836BCA" w:rsidRPr="008C2482" w:rsidRDefault="00836BCA" w:rsidP="00836BCA">
            <w:pPr>
              <w:pStyle w:val="4"/>
              <w:shd w:val="clear" w:color="auto" w:fill="auto"/>
              <w:tabs>
                <w:tab w:val="left" w:pos="24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-Что не получилось</w:t>
            </w:r>
            <w:r w:rsidR="00B80D90" w:rsidRPr="008C2482">
              <w:rPr>
                <w:rStyle w:val="1"/>
                <w:color w:val="auto"/>
                <w:sz w:val="24"/>
                <w:szCs w:val="24"/>
              </w:rPr>
              <w:t>?</w:t>
            </w:r>
          </w:p>
          <w:p w:rsidR="00836BCA" w:rsidRPr="008C2482" w:rsidRDefault="00836BCA" w:rsidP="00836BCA">
            <w:pPr>
              <w:pStyle w:val="4"/>
              <w:shd w:val="clear" w:color="auto" w:fill="auto"/>
              <w:tabs>
                <w:tab w:val="left" w:pos="182"/>
              </w:tabs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-</w:t>
            </w:r>
            <w:r w:rsidR="00A37E86" w:rsidRPr="008C2482">
              <w:rPr>
                <w:rStyle w:val="1"/>
                <w:color w:val="auto"/>
                <w:sz w:val="24"/>
                <w:szCs w:val="24"/>
              </w:rPr>
              <w:t xml:space="preserve">Оцените свою деятельность на уроке, 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и знания по теме на полях тетради с помощью знаков «+», </w:t>
            </w:r>
          </w:p>
          <w:p w:rsidR="00A37E86" w:rsidRPr="008C2482" w:rsidRDefault="00836BCA" w:rsidP="00836BCA">
            <w:pPr>
              <w:pStyle w:val="4"/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«+ -», «- +», «-»</w:t>
            </w:r>
            <w:r w:rsidR="00A37E86" w:rsidRPr="008C2482">
              <w:rPr>
                <w:rStyle w:val="1"/>
                <w:color w:val="auto"/>
                <w:sz w:val="24"/>
                <w:szCs w:val="24"/>
              </w:rPr>
              <w:t>.</w:t>
            </w:r>
          </w:p>
          <w:p w:rsidR="00A37E86" w:rsidRPr="008C2482" w:rsidRDefault="00A37E86" w:rsidP="00836BCA">
            <w:pPr>
              <w:pStyle w:val="4"/>
              <w:shd w:val="clear" w:color="auto" w:fill="auto"/>
              <w:spacing w:before="0" w:line="240" w:lineRule="auto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6"/>
                <w:color w:val="auto"/>
                <w:sz w:val="24"/>
                <w:szCs w:val="24"/>
              </w:rPr>
              <w:t xml:space="preserve">Домашнее задание: </w:t>
            </w:r>
            <w:r w:rsidR="00836BCA" w:rsidRPr="008C2482">
              <w:rPr>
                <w:rStyle w:val="a6"/>
                <w:b w:val="0"/>
                <w:color w:val="auto"/>
                <w:sz w:val="24"/>
                <w:szCs w:val="24"/>
              </w:rPr>
              <w:t>п.78</w:t>
            </w:r>
            <w:r w:rsidR="00836BCA" w:rsidRPr="008C2482">
              <w:rPr>
                <w:rStyle w:val="1"/>
                <w:color w:val="auto"/>
                <w:sz w:val="24"/>
                <w:szCs w:val="24"/>
              </w:rPr>
              <w:t xml:space="preserve"> учить определения, с 121 </w:t>
            </w:r>
            <w:r w:rsidR="00AF01A6" w:rsidRPr="008C2482">
              <w:rPr>
                <w:rStyle w:val="1"/>
                <w:color w:val="auto"/>
                <w:sz w:val="24"/>
                <w:szCs w:val="24"/>
              </w:rPr>
              <w:t xml:space="preserve">№48(1,2), №49(1), </w:t>
            </w:r>
            <w:r w:rsidR="008E3EFC" w:rsidRPr="008C2482">
              <w:rPr>
                <w:rStyle w:val="1"/>
                <w:color w:val="auto"/>
                <w:sz w:val="24"/>
                <w:szCs w:val="24"/>
              </w:rPr>
              <w:t>составить синквейн</w:t>
            </w:r>
            <w:r w:rsidR="00836BCA" w:rsidRPr="008C2482">
              <w:rPr>
                <w:rStyle w:val="1"/>
                <w:color w:val="auto"/>
                <w:sz w:val="24"/>
                <w:szCs w:val="24"/>
              </w:rPr>
              <w:t xml:space="preserve"> по теме</w:t>
            </w:r>
          </w:p>
          <w:p w:rsidR="008C2482" w:rsidRPr="008C2482" w:rsidRDefault="008C2482" w:rsidP="00836BCA">
            <w:pPr>
              <w:pStyle w:val="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after="48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Отвечают на вопросы учителя.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after="18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Рассказывают, что узнали, знают, смог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ли выполнить. Осуществляют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оценку.</w:t>
            </w:r>
          </w:p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1"/>
                <w:color w:val="auto"/>
                <w:sz w:val="24"/>
                <w:szCs w:val="24"/>
              </w:rPr>
              <w:t>Записывают домаш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1759" w:type="dxa"/>
          </w:tcPr>
          <w:p w:rsidR="00A37E86" w:rsidRPr="008C2482" w:rsidRDefault="00A37E86" w:rsidP="00F7662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7E86" w:rsidRPr="008C2482" w:rsidRDefault="00A37E86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Регулятивные: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проговаривать последо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вательность действий на уроке, оценивать </w:t>
            </w:r>
            <w:proofErr w:type="spellStart"/>
            <w:r w:rsidRPr="008C2482">
              <w:rPr>
                <w:rStyle w:val="1"/>
                <w:color w:val="auto"/>
                <w:sz w:val="24"/>
                <w:szCs w:val="24"/>
              </w:rPr>
              <w:t>правиль</w:t>
            </w:r>
            <w:r w:rsidR="00355733" w:rsidRPr="008C2482">
              <w:rPr>
                <w:rStyle w:val="1"/>
                <w:color w:val="auto"/>
                <w:sz w:val="24"/>
                <w:szCs w:val="24"/>
              </w:rPr>
              <w:t>-</w:t>
            </w:r>
            <w:r w:rsidRPr="008C2482">
              <w:rPr>
                <w:rStyle w:val="1"/>
                <w:color w:val="auto"/>
                <w:sz w:val="24"/>
                <w:szCs w:val="24"/>
              </w:rPr>
              <w:t>ность</w:t>
            </w:r>
            <w:proofErr w:type="spellEnd"/>
            <w:r w:rsidRPr="008C2482">
              <w:rPr>
                <w:rStyle w:val="1"/>
                <w:color w:val="auto"/>
                <w:sz w:val="24"/>
                <w:szCs w:val="24"/>
              </w:rPr>
              <w:t xml:space="preserve"> выполне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ния действия на уровне ретроспек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 xml:space="preserve">тивной оценки. </w:t>
            </w:r>
            <w:r w:rsidRPr="008C2482">
              <w:rPr>
                <w:rStyle w:val="a4"/>
                <w:color w:val="auto"/>
                <w:sz w:val="24"/>
                <w:szCs w:val="24"/>
              </w:rPr>
              <w:t>Личностные:</w:t>
            </w:r>
            <w:r w:rsidRPr="008C2482">
              <w:rPr>
                <w:rStyle w:val="1"/>
                <w:color w:val="auto"/>
                <w:sz w:val="24"/>
                <w:szCs w:val="24"/>
              </w:rPr>
              <w:t xml:space="preserve"> уметь осуществлять само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оценку на основе кри</w:t>
            </w:r>
            <w:r w:rsidRPr="008C2482">
              <w:rPr>
                <w:rStyle w:val="1"/>
                <w:color w:val="auto"/>
                <w:sz w:val="24"/>
                <w:szCs w:val="24"/>
              </w:rPr>
              <w:softHyphen/>
              <w:t>терия успешности учебной деятельности</w:t>
            </w:r>
            <w:r w:rsidR="00E05568" w:rsidRPr="008C2482">
              <w:rPr>
                <w:rStyle w:val="1"/>
                <w:color w:val="auto"/>
                <w:sz w:val="24"/>
                <w:szCs w:val="24"/>
              </w:rPr>
              <w:t>, адекватно принимать причины успеха (неуспеха)</w:t>
            </w:r>
          </w:p>
          <w:p w:rsidR="00E05568" w:rsidRPr="008C2482" w:rsidRDefault="00E05568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rStyle w:val="a4"/>
                <w:color w:val="auto"/>
                <w:sz w:val="24"/>
                <w:szCs w:val="24"/>
              </w:rPr>
              <w:t>Познавательные:</w:t>
            </w:r>
          </w:p>
          <w:p w:rsidR="00E05568" w:rsidRPr="008C2482" w:rsidRDefault="00355733" w:rsidP="00F76624">
            <w:pPr>
              <w:pStyle w:val="4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8C2482">
              <w:rPr>
                <w:sz w:val="24"/>
                <w:szCs w:val="24"/>
              </w:rPr>
              <w:t>уметь проводи</w:t>
            </w:r>
            <w:r w:rsidR="00E05568" w:rsidRPr="008C2482">
              <w:rPr>
                <w:sz w:val="24"/>
                <w:szCs w:val="24"/>
              </w:rPr>
              <w:t>т</w:t>
            </w:r>
            <w:r w:rsidRPr="008C2482">
              <w:rPr>
                <w:sz w:val="24"/>
                <w:szCs w:val="24"/>
              </w:rPr>
              <w:t>ь</w:t>
            </w:r>
            <w:r w:rsidR="00E05568" w:rsidRPr="008C2482">
              <w:rPr>
                <w:sz w:val="24"/>
                <w:szCs w:val="24"/>
              </w:rPr>
              <w:t xml:space="preserve"> рефлексию способов и условий своих действий</w:t>
            </w:r>
          </w:p>
        </w:tc>
      </w:tr>
    </w:tbl>
    <w:p w:rsidR="00567444" w:rsidRPr="00567444" w:rsidRDefault="00567444" w:rsidP="00844F9E">
      <w:pPr>
        <w:rPr>
          <w:rFonts w:ascii="Times New Roman" w:hAnsi="Times New Roman" w:cs="Times New Roman"/>
          <w:sz w:val="27"/>
          <w:szCs w:val="27"/>
        </w:rPr>
      </w:pPr>
    </w:p>
    <w:sectPr w:rsidR="00567444" w:rsidRPr="00567444" w:rsidSect="00844F9E">
      <w:pgSz w:w="16838" w:h="11906" w:orient="landscape"/>
      <w:pgMar w:top="1134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3C12E45"/>
    <w:multiLevelType w:val="multilevel"/>
    <w:tmpl w:val="A7D2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54BF4"/>
    <w:multiLevelType w:val="multilevel"/>
    <w:tmpl w:val="373C4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E66AC"/>
    <w:multiLevelType w:val="multilevel"/>
    <w:tmpl w:val="1E063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37366"/>
    <w:multiLevelType w:val="hybridMultilevel"/>
    <w:tmpl w:val="AF062664"/>
    <w:lvl w:ilvl="0" w:tplc="1C1EE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55189"/>
    <w:multiLevelType w:val="hybridMultilevel"/>
    <w:tmpl w:val="017439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11114D"/>
    <w:multiLevelType w:val="multilevel"/>
    <w:tmpl w:val="CB10C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72E5A"/>
    <w:multiLevelType w:val="hybridMultilevel"/>
    <w:tmpl w:val="C2DE4F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1169F"/>
    <w:multiLevelType w:val="multilevel"/>
    <w:tmpl w:val="32B83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59A"/>
    <w:multiLevelType w:val="multilevel"/>
    <w:tmpl w:val="95F44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510434"/>
    <w:multiLevelType w:val="multilevel"/>
    <w:tmpl w:val="CFA8E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53242"/>
    <w:multiLevelType w:val="multilevel"/>
    <w:tmpl w:val="A8927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D21614"/>
    <w:multiLevelType w:val="hybridMultilevel"/>
    <w:tmpl w:val="836C6E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002E58"/>
    <w:multiLevelType w:val="multilevel"/>
    <w:tmpl w:val="1F823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F199A"/>
    <w:multiLevelType w:val="multilevel"/>
    <w:tmpl w:val="E2AEA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71006"/>
    <w:multiLevelType w:val="multilevel"/>
    <w:tmpl w:val="D0120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95D27"/>
    <w:multiLevelType w:val="multilevel"/>
    <w:tmpl w:val="B2CA8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3"/>
  </w:num>
  <w:num w:numId="9">
    <w:abstractNumId w:val="13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7B88"/>
    <w:rsid w:val="00097DD9"/>
    <w:rsid w:val="000E1000"/>
    <w:rsid w:val="000E623E"/>
    <w:rsid w:val="00113DEC"/>
    <w:rsid w:val="00136DB2"/>
    <w:rsid w:val="00245BBD"/>
    <w:rsid w:val="002A01FA"/>
    <w:rsid w:val="002C266D"/>
    <w:rsid w:val="002C5DEF"/>
    <w:rsid w:val="002D5258"/>
    <w:rsid w:val="00355733"/>
    <w:rsid w:val="00407255"/>
    <w:rsid w:val="00503A43"/>
    <w:rsid w:val="00567444"/>
    <w:rsid w:val="005723BD"/>
    <w:rsid w:val="005872C5"/>
    <w:rsid w:val="00587936"/>
    <w:rsid w:val="005E7B88"/>
    <w:rsid w:val="006021D6"/>
    <w:rsid w:val="006113CA"/>
    <w:rsid w:val="0063691A"/>
    <w:rsid w:val="00673C1B"/>
    <w:rsid w:val="006903FA"/>
    <w:rsid w:val="006A60CC"/>
    <w:rsid w:val="006B4914"/>
    <w:rsid w:val="00744347"/>
    <w:rsid w:val="007A521D"/>
    <w:rsid w:val="007C016A"/>
    <w:rsid w:val="00826BC4"/>
    <w:rsid w:val="00836BCA"/>
    <w:rsid w:val="00836D5C"/>
    <w:rsid w:val="00844F9E"/>
    <w:rsid w:val="008B43F2"/>
    <w:rsid w:val="008C2482"/>
    <w:rsid w:val="008D5C5E"/>
    <w:rsid w:val="008E3EFC"/>
    <w:rsid w:val="008E59DB"/>
    <w:rsid w:val="00925419"/>
    <w:rsid w:val="009C3DD5"/>
    <w:rsid w:val="009C7F0B"/>
    <w:rsid w:val="00A37E86"/>
    <w:rsid w:val="00AF01A6"/>
    <w:rsid w:val="00B0268F"/>
    <w:rsid w:val="00B80D90"/>
    <w:rsid w:val="00C374DC"/>
    <w:rsid w:val="00CB1E87"/>
    <w:rsid w:val="00D8029C"/>
    <w:rsid w:val="00DE5C1C"/>
    <w:rsid w:val="00E05568"/>
    <w:rsid w:val="00E54497"/>
    <w:rsid w:val="00E737D5"/>
    <w:rsid w:val="00F02A1E"/>
    <w:rsid w:val="00F7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B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E7B88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5E7B88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5E7B88"/>
    <w:rPr>
      <w:rFonts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5E7B88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Основной текст + Курсив"/>
    <w:basedOn w:val="a3"/>
    <w:rsid w:val="005E7B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5E7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basedOn w:val="a3"/>
    <w:rsid w:val="005E7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5E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0">
    <w:name w:val="Основной текст + Интервал 2 pt"/>
    <w:basedOn w:val="a3"/>
    <w:rsid w:val="005E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5E7B88"/>
    <w:rPr>
      <w:rFonts w:ascii="Franklin Gothic Heavy" w:eastAsia="Franklin Gothic Heavy" w:hAnsi="Franklin Gothic Heavy" w:cs="Franklin Gothic Heavy"/>
      <w:i/>
      <w:iCs/>
      <w:spacing w:val="-40"/>
      <w:sz w:val="107"/>
      <w:szCs w:val="107"/>
      <w:shd w:val="clear" w:color="auto" w:fill="FFFFFF"/>
    </w:rPr>
  </w:style>
  <w:style w:type="paragraph" w:customStyle="1" w:styleId="11">
    <w:name w:val="Заголовок №1"/>
    <w:basedOn w:val="a"/>
    <w:link w:val="10"/>
    <w:rsid w:val="005E7B88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spacing w:val="-40"/>
      <w:sz w:val="107"/>
      <w:szCs w:val="107"/>
      <w:lang w:eastAsia="en-US"/>
    </w:rPr>
  </w:style>
  <w:style w:type="character" w:customStyle="1" w:styleId="13">
    <w:name w:val="Основной текст (13)_"/>
    <w:basedOn w:val="a0"/>
    <w:link w:val="130"/>
    <w:rsid w:val="00F76624"/>
    <w:rPr>
      <w:rFonts w:eastAsia="Times New Roman" w:cs="Times New Roman"/>
      <w:shd w:val="clear" w:color="auto" w:fill="FFFFFF"/>
    </w:rPr>
  </w:style>
  <w:style w:type="character" w:customStyle="1" w:styleId="13105pt">
    <w:name w:val="Основной текст (13) + 10;5 pt;Полужирный"/>
    <w:basedOn w:val="13"/>
    <w:rsid w:val="00F76624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F76624"/>
    <w:pPr>
      <w:shd w:val="clear" w:color="auto" w:fill="FFFFFF"/>
      <w:spacing w:after="1140" w:line="293" w:lineRule="exact"/>
    </w:pPr>
    <w:rPr>
      <w:rFonts w:ascii="Times New Roman" w:eastAsia="Times New Roman" w:hAnsi="Times New Roman" w:cs="Times New Roman"/>
      <w:color w:val="auto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21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1D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FontStyle12">
    <w:name w:val="Font Style12"/>
    <w:rsid w:val="005872C5"/>
    <w:rPr>
      <w:rFonts w:ascii="Times New Roman" w:hAnsi="Times New Roman" w:cs="Times New Roman"/>
      <w:i/>
      <w:iCs/>
      <w:spacing w:val="-10"/>
      <w:sz w:val="22"/>
      <w:szCs w:val="22"/>
    </w:rPr>
  </w:style>
  <w:style w:type="character" w:styleId="aa">
    <w:name w:val="Placeholder Text"/>
    <w:basedOn w:val="a0"/>
    <w:uiPriority w:val="99"/>
    <w:semiHidden/>
    <w:rsid w:val="008E59DB"/>
    <w:rPr>
      <w:color w:val="808080"/>
    </w:rPr>
  </w:style>
  <w:style w:type="paragraph" w:styleId="ab">
    <w:name w:val="Normal (Web)"/>
    <w:basedOn w:val="a"/>
    <w:uiPriority w:val="99"/>
    <w:semiHidden/>
    <w:unhideWhenUsed/>
    <w:rsid w:val="00C374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Hyperlink"/>
    <w:basedOn w:val="a0"/>
    <w:uiPriority w:val="99"/>
    <w:unhideWhenUsed/>
    <w:rsid w:val="00C374DC"/>
    <w:rPr>
      <w:color w:val="0000FF" w:themeColor="hyperlink"/>
      <w:u w:val="single"/>
    </w:rPr>
  </w:style>
  <w:style w:type="paragraph" w:styleId="ad">
    <w:name w:val="Body Text"/>
    <w:basedOn w:val="a"/>
    <w:link w:val="ae"/>
    <w:rsid w:val="005723BD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eastAsia="ar-SA"/>
    </w:rPr>
  </w:style>
  <w:style w:type="character" w:customStyle="1" w:styleId="ae">
    <w:name w:val="Основной текст Знак"/>
    <w:basedOn w:val="a0"/>
    <w:link w:val="ad"/>
    <w:rsid w:val="005723BD"/>
    <w:rPr>
      <w:rFonts w:eastAsia="Andale Sans UI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2019-02-17T03:26:00Z</dcterms:created>
  <dcterms:modified xsi:type="dcterms:W3CDTF">2024-01-28T14:10:00Z</dcterms:modified>
</cp:coreProperties>
</file>